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F99C" w14:textId="777FC0B7" w:rsidR="00AD2C07" w:rsidRPr="000A1EDE" w:rsidRDefault="00602E36" w:rsidP="00AD2C07">
      <w:pPr>
        <w:spacing w:after="0"/>
        <w:jc w:val="center"/>
        <w:rPr>
          <w:rFonts w:cstheme="minorHAnsi"/>
          <w:color w:val="000000" w:themeColor="text1"/>
        </w:rPr>
      </w:pPr>
      <w:r w:rsidRPr="000A1EDE">
        <w:rPr>
          <w:rFonts w:cstheme="minorHAnsi"/>
          <w:b/>
          <w:color w:val="000000" w:themeColor="text1"/>
        </w:rPr>
        <w:t xml:space="preserve">Nettó </w:t>
      </w:r>
      <w:r w:rsidR="00AD2C07" w:rsidRPr="000A1EDE">
        <w:rPr>
          <w:rFonts w:cstheme="minorHAnsi"/>
          <w:b/>
          <w:color w:val="000000" w:themeColor="text1"/>
        </w:rPr>
        <w:t>5 millió forint</w:t>
      </w:r>
      <w:r w:rsidRPr="000A1EDE">
        <w:rPr>
          <w:rFonts w:cstheme="minorHAnsi"/>
          <w:b/>
          <w:color w:val="000000" w:themeColor="text1"/>
        </w:rPr>
        <w:t>ot elérő vagy meghaladó értékű</w:t>
      </w:r>
      <w:r w:rsidR="00AD2C07" w:rsidRPr="000A1EDE">
        <w:rPr>
          <w:rFonts w:cstheme="minorHAnsi"/>
          <w:b/>
          <w:color w:val="000000" w:themeColor="text1"/>
        </w:rPr>
        <w:t xml:space="preserve"> szerződések</w:t>
      </w:r>
      <w:r w:rsidR="00460383" w:rsidRPr="000A1EDE">
        <w:rPr>
          <w:rStyle w:val="Lbjegyzet-hivatkozs"/>
          <w:rFonts w:cstheme="minorHAnsi"/>
          <w:color w:val="000000" w:themeColor="text1"/>
        </w:rPr>
        <w:footnoteReference w:id="1"/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2502"/>
        <w:gridCol w:w="3650"/>
        <w:gridCol w:w="2782"/>
        <w:gridCol w:w="1982"/>
        <w:gridCol w:w="1560"/>
        <w:gridCol w:w="1785"/>
      </w:tblGrid>
      <w:tr w:rsidR="000A1EDE" w:rsidRPr="000A1EDE" w14:paraId="36947C5B" w14:textId="77777777" w:rsidTr="00592AAF">
        <w:trPr>
          <w:trHeight w:val="249"/>
          <w:jc w:val="center"/>
        </w:trPr>
        <w:tc>
          <w:tcPr>
            <w:tcW w:w="366" w:type="pct"/>
            <w:shd w:val="clear" w:color="auto" w:fill="9CC2E5" w:themeFill="accent5" w:themeFillTint="99"/>
            <w:vAlign w:val="center"/>
          </w:tcPr>
          <w:p w14:paraId="1DD5A0DB" w14:textId="68A41DEC" w:rsidR="00276903" w:rsidRPr="000A1EDE" w:rsidRDefault="00276903" w:rsidP="0027690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813" w:type="pct"/>
            <w:shd w:val="clear" w:color="auto" w:fill="9CC2E5" w:themeFill="accent5" w:themeFillTint="99"/>
            <w:vAlign w:val="center"/>
          </w:tcPr>
          <w:p w14:paraId="2788C04F" w14:textId="7B1CC3F1" w:rsidR="00276903" w:rsidRPr="000A1EDE" w:rsidRDefault="00276903" w:rsidP="0027690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hu-HU"/>
              </w:rPr>
              <w:t>Szerződés megnevezése (típusa)</w:t>
            </w:r>
          </w:p>
        </w:tc>
        <w:tc>
          <w:tcPr>
            <w:tcW w:w="1186" w:type="pct"/>
            <w:shd w:val="clear" w:color="auto" w:fill="9CC2E5" w:themeFill="accent5" w:themeFillTint="99"/>
            <w:vAlign w:val="center"/>
          </w:tcPr>
          <w:p w14:paraId="44466CDE" w14:textId="1995F342" w:rsidR="00276903" w:rsidRPr="000A1EDE" w:rsidRDefault="00276903" w:rsidP="0027690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hu-HU"/>
              </w:rPr>
              <w:t>Szerződés tárgya</w:t>
            </w:r>
          </w:p>
        </w:tc>
        <w:tc>
          <w:tcPr>
            <w:tcW w:w="904" w:type="pct"/>
            <w:shd w:val="clear" w:color="auto" w:fill="9CC2E5" w:themeFill="accent5" w:themeFillTint="99"/>
            <w:vAlign w:val="center"/>
          </w:tcPr>
          <w:p w14:paraId="5CCB5624" w14:textId="28A1E473" w:rsidR="00276903" w:rsidRPr="000A1EDE" w:rsidRDefault="00276903" w:rsidP="008B49A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hu-HU"/>
              </w:rPr>
              <w:t>Szerződést kötő felek neve</w:t>
            </w:r>
          </w:p>
        </w:tc>
        <w:tc>
          <w:tcPr>
            <w:tcW w:w="644" w:type="pct"/>
            <w:shd w:val="clear" w:color="auto" w:fill="9CC2E5" w:themeFill="accent5" w:themeFillTint="99"/>
            <w:vAlign w:val="center"/>
          </w:tcPr>
          <w:p w14:paraId="7FB48694" w14:textId="65C5CF77" w:rsidR="00276903" w:rsidRPr="000A1EDE" w:rsidRDefault="00276903" w:rsidP="0027690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hu-HU"/>
              </w:rPr>
              <w:t>Szerződés értéke</w:t>
            </w:r>
          </w:p>
        </w:tc>
        <w:tc>
          <w:tcPr>
            <w:tcW w:w="1087" w:type="pct"/>
            <w:gridSpan w:val="2"/>
            <w:shd w:val="clear" w:color="auto" w:fill="9CC2E5" w:themeFill="accent5" w:themeFillTint="99"/>
            <w:vAlign w:val="center"/>
          </w:tcPr>
          <w:p w14:paraId="4B9BE45C" w14:textId="0DFADB0C" w:rsidR="00762A7D" w:rsidRPr="000A1EDE" w:rsidRDefault="00276903" w:rsidP="00711D7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0A1E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hu-HU"/>
              </w:rPr>
              <w:t>Szerződés időtartama</w:t>
            </w:r>
          </w:p>
        </w:tc>
      </w:tr>
      <w:tr w:rsidR="000A1EDE" w:rsidRPr="000A1EDE" w14:paraId="30828D75" w14:textId="77777777" w:rsidTr="00592AAF">
        <w:trPr>
          <w:trHeight w:val="261"/>
          <w:jc w:val="center"/>
        </w:trPr>
        <w:tc>
          <w:tcPr>
            <w:tcW w:w="366" w:type="pct"/>
            <w:vAlign w:val="center"/>
          </w:tcPr>
          <w:p w14:paraId="396BD27D" w14:textId="1F3D06BC" w:rsidR="00E47001" w:rsidRPr="000A1EDE" w:rsidRDefault="00E47001" w:rsidP="00C278C8">
            <w:pPr>
              <w:pStyle w:val="Listaszerbekezds"/>
              <w:tabs>
                <w:tab w:val="left" w:pos="316"/>
              </w:tabs>
              <w:ind w:left="32" w:right="323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0" w:name="_Hlk97725513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13" w:type="pct"/>
            <w:vAlign w:val="center"/>
          </w:tcPr>
          <w:p w14:paraId="7876DE0C" w14:textId="08F2D381" w:rsidR="00E47001" w:rsidRPr="000A1EDE" w:rsidRDefault="00CA44F2" w:rsidP="00C278C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Vállalkozási 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keret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szerződés</w:t>
            </w:r>
          </w:p>
        </w:tc>
        <w:tc>
          <w:tcPr>
            <w:tcW w:w="1186" w:type="pct"/>
            <w:vAlign w:val="center"/>
          </w:tcPr>
          <w:p w14:paraId="03316DFF" w14:textId="64518B5F" w:rsidR="00E47001" w:rsidRPr="000A1EDE" w:rsidRDefault="00A058C8" w:rsidP="00956674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A1EDE">
              <w:rPr>
                <w:rFonts w:asciiTheme="minorHAnsi" w:hAnsiTheme="minorHAnsi" w:cstheme="minorHAnsi"/>
                <w:color w:val="000000" w:themeColor="text1"/>
              </w:rPr>
              <w:t xml:space="preserve">Az </w:t>
            </w:r>
            <w:proofErr w:type="spellStart"/>
            <w:r w:rsidRPr="000A1EDE">
              <w:rPr>
                <w:rFonts w:asciiTheme="minorHAnsi" w:hAnsiTheme="minorHAnsi" w:cstheme="minorHAnsi"/>
                <w:color w:val="000000" w:themeColor="text1"/>
              </w:rPr>
              <w:t>ePosta</w:t>
            </w:r>
            <w:proofErr w:type="spellEnd"/>
            <w:r w:rsidRPr="000A1EDE">
              <w:rPr>
                <w:rFonts w:asciiTheme="minorHAnsi" w:hAnsiTheme="minorHAnsi" w:cstheme="minorHAnsi"/>
                <w:color w:val="000000" w:themeColor="text1"/>
              </w:rPr>
              <w:t xml:space="preserve"> szolgáltatás kialakításához kapcsolódó, komplex követelményrendszer meghatározására irányuló tanácsadói feladatok ellátása</w:t>
            </w:r>
          </w:p>
        </w:tc>
        <w:tc>
          <w:tcPr>
            <w:tcW w:w="904" w:type="pct"/>
            <w:vAlign w:val="center"/>
          </w:tcPr>
          <w:p w14:paraId="1A557807" w14:textId="6CDE4452" w:rsidR="00E47001" w:rsidRPr="000A1EDE" w:rsidRDefault="00A865E8" w:rsidP="00E2124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Multicontact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Consulting Szolgáltató Korlátolt Felelősségű Társaság</w:t>
            </w:r>
          </w:p>
        </w:tc>
        <w:tc>
          <w:tcPr>
            <w:tcW w:w="644" w:type="pct"/>
            <w:vAlign w:val="center"/>
          </w:tcPr>
          <w:p w14:paraId="5BEA5459" w14:textId="1BC30331" w:rsidR="00E47001" w:rsidRPr="000A1EDE" w:rsidRDefault="00A058C8" w:rsidP="00C278C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79 750 000</w:t>
            </w:r>
            <w:r w:rsidR="00E47001" w:rsidRPr="000A1EDE">
              <w:rPr>
                <w:rFonts w:cstheme="minorHAnsi"/>
                <w:color w:val="000000" w:themeColor="text1"/>
                <w:sz w:val="24"/>
                <w:szCs w:val="24"/>
              </w:rPr>
              <w:t>,- Ft</w:t>
            </w:r>
          </w:p>
        </w:tc>
        <w:tc>
          <w:tcPr>
            <w:tcW w:w="507" w:type="pct"/>
            <w:vAlign w:val="center"/>
          </w:tcPr>
          <w:p w14:paraId="12AEF3ED" w14:textId="3EC60869" w:rsidR="00E47001" w:rsidRPr="000A1EDE" w:rsidRDefault="00592AAF" w:rsidP="00C278C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BF7588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BF7588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="00956674"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865E8" w:rsidRPr="000A1EDE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201497" w:rsidRPr="000A1EDE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="00E47001"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napjától </w:t>
            </w:r>
          </w:p>
        </w:tc>
        <w:tc>
          <w:tcPr>
            <w:tcW w:w="580" w:type="pct"/>
            <w:vAlign w:val="center"/>
          </w:tcPr>
          <w:p w14:paraId="47B2C6D4" w14:textId="282B1D51" w:rsidR="00E47001" w:rsidRPr="000A1EDE" w:rsidRDefault="00592AAF" w:rsidP="00C278C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CA44F2" w:rsidRPr="000A1EDE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BF7588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201497" w:rsidRPr="000A1EDE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="00E47001" w:rsidRPr="000A1EDE">
              <w:rPr>
                <w:rFonts w:cstheme="minorHAnsi"/>
                <w:color w:val="000000" w:themeColor="text1"/>
                <w:sz w:val="24"/>
                <w:szCs w:val="24"/>
              </w:rPr>
              <w:t>napjáig</w:t>
            </w:r>
          </w:p>
        </w:tc>
      </w:tr>
      <w:tr w:rsidR="000A1EDE" w:rsidRPr="000A1EDE" w14:paraId="14D7C464" w14:textId="77777777" w:rsidTr="00592AAF">
        <w:trPr>
          <w:trHeight w:val="261"/>
          <w:jc w:val="center"/>
        </w:trPr>
        <w:tc>
          <w:tcPr>
            <w:tcW w:w="366" w:type="pct"/>
            <w:vAlign w:val="center"/>
          </w:tcPr>
          <w:p w14:paraId="03A29556" w14:textId="76CC966F" w:rsidR="00592AAF" w:rsidRPr="000A1EDE" w:rsidRDefault="00592AAF" w:rsidP="00C278C8">
            <w:pPr>
              <w:pStyle w:val="Listaszerbekezds"/>
              <w:tabs>
                <w:tab w:val="left" w:pos="316"/>
              </w:tabs>
              <w:ind w:left="32" w:right="323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13" w:type="pct"/>
            <w:vAlign w:val="center"/>
          </w:tcPr>
          <w:p w14:paraId="0F47ADAE" w14:textId="75548138" w:rsidR="00592AAF" w:rsidRPr="000A1EDE" w:rsidRDefault="00A058C8" w:rsidP="00C278C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keretszerződés</w:t>
            </w:r>
          </w:p>
        </w:tc>
        <w:tc>
          <w:tcPr>
            <w:tcW w:w="1186" w:type="pct"/>
            <w:vAlign w:val="center"/>
          </w:tcPr>
          <w:p w14:paraId="4BDEB0D8" w14:textId="44EBC619" w:rsidR="00592AAF" w:rsidRPr="000A1EDE" w:rsidRDefault="00A058C8" w:rsidP="0002773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DIMOP Plusz 1.3.10 projekt keretében: ITB műszaki ellenőri szakértelem rendelkezésre állítása</w:t>
            </w:r>
          </w:p>
        </w:tc>
        <w:tc>
          <w:tcPr>
            <w:tcW w:w="904" w:type="pct"/>
            <w:vAlign w:val="center"/>
          </w:tcPr>
          <w:p w14:paraId="393336FF" w14:textId="58D86A20" w:rsidR="00592AAF" w:rsidRPr="000A1EDE" w:rsidRDefault="00A865E8" w:rsidP="00E2124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Sysman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Informatikai Zártkörűen Működő Részvénytársaság</w:t>
            </w:r>
          </w:p>
        </w:tc>
        <w:tc>
          <w:tcPr>
            <w:tcW w:w="644" w:type="pct"/>
            <w:vAlign w:val="center"/>
          </w:tcPr>
          <w:p w14:paraId="7CD19705" w14:textId="4F507603" w:rsidR="00592AAF" w:rsidRPr="000A1EDE" w:rsidRDefault="00A058C8" w:rsidP="00C278C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18 800 000</w:t>
            </w:r>
            <w:r w:rsidR="00E21247" w:rsidRPr="000A1EDE">
              <w:rPr>
                <w:rFonts w:cstheme="minorHAnsi"/>
                <w:color w:val="000000" w:themeColor="text1"/>
                <w:sz w:val="24"/>
                <w:szCs w:val="24"/>
              </w:rPr>
              <w:t>,- Ft</w:t>
            </w:r>
          </w:p>
        </w:tc>
        <w:tc>
          <w:tcPr>
            <w:tcW w:w="507" w:type="pct"/>
            <w:vAlign w:val="center"/>
          </w:tcPr>
          <w:p w14:paraId="0F9B9879" w14:textId="12D67D6B" w:rsidR="00592AAF" w:rsidRPr="000A1EDE" w:rsidRDefault="00592AAF" w:rsidP="00C278C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A865E8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CA44F2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23.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napjától</w:t>
            </w:r>
          </w:p>
        </w:tc>
        <w:tc>
          <w:tcPr>
            <w:tcW w:w="580" w:type="pct"/>
            <w:vAlign w:val="center"/>
          </w:tcPr>
          <w:p w14:paraId="5F3524F5" w14:textId="68BD6798" w:rsidR="00592AAF" w:rsidRPr="000A1EDE" w:rsidRDefault="00592AAF" w:rsidP="00592AA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 w:rsidR="00956674" w:rsidRPr="000A1EDE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A865E8" w:rsidRPr="000A1EDE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865E8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956674"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napjáig</w:t>
            </w:r>
          </w:p>
        </w:tc>
      </w:tr>
      <w:tr w:rsidR="000A1EDE" w:rsidRPr="000A1EDE" w14:paraId="67419719" w14:textId="77777777" w:rsidTr="00592AAF">
        <w:trPr>
          <w:trHeight w:val="1418"/>
          <w:jc w:val="center"/>
        </w:trPr>
        <w:tc>
          <w:tcPr>
            <w:tcW w:w="366" w:type="pct"/>
            <w:vAlign w:val="center"/>
          </w:tcPr>
          <w:p w14:paraId="4410885B" w14:textId="7FE1F8FA" w:rsidR="00F375A3" w:rsidRPr="000A1EDE" w:rsidRDefault="00E21247" w:rsidP="00F375A3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3" w:type="pct"/>
            <w:vAlign w:val="center"/>
          </w:tcPr>
          <w:p w14:paraId="494BDC95" w14:textId="68684144" w:rsidR="00F375A3" w:rsidRPr="000A1EDE" w:rsidRDefault="00A058C8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Megbízási és felhasználási keretszerződés</w:t>
            </w:r>
          </w:p>
        </w:tc>
        <w:tc>
          <w:tcPr>
            <w:tcW w:w="1186" w:type="pct"/>
            <w:vAlign w:val="center"/>
          </w:tcPr>
          <w:p w14:paraId="7E5A0B94" w14:textId="2B66E940" w:rsidR="00F375A3" w:rsidRPr="000A1EDE" w:rsidRDefault="00A058C8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IT képzések fejlesztők részére jelenléti csoportos képzések megvalósítása a 2025. évben</w:t>
            </w:r>
          </w:p>
        </w:tc>
        <w:tc>
          <w:tcPr>
            <w:tcW w:w="904" w:type="pct"/>
            <w:vAlign w:val="center"/>
          </w:tcPr>
          <w:p w14:paraId="5F7B2998" w14:textId="73D3DA38" w:rsidR="00F375A3" w:rsidRPr="000A1EDE" w:rsidRDefault="00A058C8" w:rsidP="00F375A3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Training360 Korlátolt Felelősségű Társaság</w:t>
            </w:r>
          </w:p>
        </w:tc>
        <w:tc>
          <w:tcPr>
            <w:tcW w:w="644" w:type="pct"/>
            <w:vAlign w:val="center"/>
          </w:tcPr>
          <w:p w14:paraId="12F79DBD" w14:textId="47DE6356" w:rsidR="00F375A3" w:rsidRPr="000A1EDE" w:rsidRDefault="00A058C8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7 500 000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,- Ft</w:t>
            </w:r>
          </w:p>
        </w:tc>
        <w:tc>
          <w:tcPr>
            <w:tcW w:w="507" w:type="pct"/>
            <w:vAlign w:val="center"/>
          </w:tcPr>
          <w:p w14:paraId="310FCBA7" w14:textId="108FA79E" w:rsidR="00F375A3" w:rsidRPr="000A1EDE" w:rsidRDefault="00F375A3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CA44F2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CA44F2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01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napjától</w:t>
            </w:r>
          </w:p>
        </w:tc>
        <w:tc>
          <w:tcPr>
            <w:tcW w:w="580" w:type="pct"/>
            <w:vAlign w:val="center"/>
          </w:tcPr>
          <w:p w14:paraId="406B1641" w14:textId="5D2E5BA0" w:rsidR="00F375A3" w:rsidRPr="000A1EDE" w:rsidRDefault="00F375A3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3F6F62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3F6F62" w:rsidRPr="000A1EDE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3F6F62" w:rsidRPr="000A1EDE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napjáig</w:t>
            </w:r>
          </w:p>
        </w:tc>
      </w:tr>
      <w:tr w:rsidR="000A1EDE" w:rsidRPr="000A1EDE" w14:paraId="6914775C" w14:textId="77777777" w:rsidTr="00592AAF">
        <w:trPr>
          <w:trHeight w:val="261"/>
          <w:jc w:val="center"/>
        </w:trPr>
        <w:tc>
          <w:tcPr>
            <w:tcW w:w="366" w:type="pct"/>
            <w:vAlign w:val="center"/>
          </w:tcPr>
          <w:p w14:paraId="766C7F66" w14:textId="0C006DAC" w:rsidR="00F375A3" w:rsidRPr="000A1EDE" w:rsidRDefault="0086453F" w:rsidP="00F375A3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3" w:type="pct"/>
            <w:vAlign w:val="center"/>
          </w:tcPr>
          <w:p w14:paraId="3B60581A" w14:textId="3ACFFD18" w:rsidR="00F375A3" w:rsidRPr="000A1EDE" w:rsidRDefault="00A058C8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Megbízási</w:t>
            </w:r>
            <w:r w:rsidR="00411541"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szerződés</w:t>
            </w:r>
          </w:p>
        </w:tc>
        <w:tc>
          <w:tcPr>
            <w:tcW w:w="1186" w:type="pct"/>
            <w:vAlign w:val="center"/>
          </w:tcPr>
          <w:p w14:paraId="7A20B495" w14:textId="06200670" w:rsidR="00F375A3" w:rsidRPr="000A1EDE" w:rsidRDefault="00A058C8" w:rsidP="0086453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A beszerzési portálokhoz és jogszabályból fakadó beszerzési közzétételi kötelezettségekhez kapcsolódó szakértői közreműködői feladatok ellátása</w:t>
            </w:r>
          </w:p>
        </w:tc>
        <w:tc>
          <w:tcPr>
            <w:tcW w:w="904" w:type="pct"/>
            <w:vAlign w:val="center"/>
          </w:tcPr>
          <w:p w14:paraId="53BCC1D9" w14:textId="361583ED" w:rsidR="00F375A3" w:rsidRPr="000A1EDE" w:rsidRDefault="00A058C8" w:rsidP="00F375A3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Boros Krisztina Kinga</w:t>
            </w:r>
          </w:p>
        </w:tc>
        <w:tc>
          <w:tcPr>
            <w:tcW w:w="644" w:type="pct"/>
            <w:vAlign w:val="center"/>
          </w:tcPr>
          <w:p w14:paraId="0B657648" w14:textId="5B1DAC78" w:rsidR="00F375A3" w:rsidRPr="000A1EDE" w:rsidRDefault="003F6F62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5 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040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,- Ft</w:t>
            </w:r>
          </w:p>
        </w:tc>
        <w:tc>
          <w:tcPr>
            <w:tcW w:w="507" w:type="pct"/>
            <w:vAlign w:val="center"/>
          </w:tcPr>
          <w:p w14:paraId="4E775078" w14:textId="563CC056" w:rsidR="00F375A3" w:rsidRPr="000A1EDE" w:rsidRDefault="00F375A3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FF79F7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FF79F7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3F6F62" w:rsidRPr="000A1EDE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napjától</w:t>
            </w:r>
          </w:p>
        </w:tc>
        <w:tc>
          <w:tcPr>
            <w:tcW w:w="580" w:type="pct"/>
            <w:vAlign w:val="center"/>
          </w:tcPr>
          <w:p w14:paraId="5256DACB" w14:textId="4312DB2C" w:rsidR="00F375A3" w:rsidRPr="000A1EDE" w:rsidRDefault="00FF79F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.0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napjáig</w:t>
            </w:r>
          </w:p>
        </w:tc>
      </w:tr>
      <w:tr w:rsidR="000A1EDE" w:rsidRPr="000A1EDE" w14:paraId="454C656C" w14:textId="77777777" w:rsidTr="00592AAF">
        <w:trPr>
          <w:trHeight w:val="261"/>
          <w:jc w:val="center"/>
        </w:trPr>
        <w:tc>
          <w:tcPr>
            <w:tcW w:w="366" w:type="pct"/>
            <w:vAlign w:val="center"/>
          </w:tcPr>
          <w:p w14:paraId="3CDFD85E" w14:textId="3569EEC9" w:rsidR="00F375A3" w:rsidRPr="000A1EDE" w:rsidRDefault="0086453F" w:rsidP="00F375A3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3" w:type="pct"/>
            <w:vAlign w:val="center"/>
          </w:tcPr>
          <w:p w14:paraId="727C637D" w14:textId="499BAD3B" w:rsidR="00F375A3" w:rsidRPr="000A1EDE" w:rsidRDefault="00B67201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</w:t>
            </w:r>
            <w:r w:rsidR="0018103C"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szerződés</w:t>
            </w:r>
          </w:p>
        </w:tc>
        <w:tc>
          <w:tcPr>
            <w:tcW w:w="1186" w:type="pct"/>
            <w:vAlign w:val="center"/>
          </w:tcPr>
          <w:p w14:paraId="2901AE58" w14:textId="74749DBF" w:rsidR="00F375A3" w:rsidRPr="000A1EDE" w:rsidRDefault="00A058C8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Idomsoft rendszerek</w:t>
            </w:r>
            <w:r w:rsidR="001F7434" w:rsidRPr="000A1EDE">
              <w:rPr>
                <w:rFonts w:cstheme="minorHAnsi"/>
                <w:color w:val="000000" w:themeColor="text1"/>
                <w:sz w:val="24"/>
                <w:szCs w:val="24"/>
              </w:rPr>
              <w:t>ben az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automata tesztelés kiterjesztése</w:t>
            </w:r>
          </w:p>
        </w:tc>
        <w:tc>
          <w:tcPr>
            <w:tcW w:w="904" w:type="pct"/>
            <w:vAlign w:val="center"/>
          </w:tcPr>
          <w:p w14:paraId="408A2A3B" w14:textId="6FE5B065" w:rsidR="00F375A3" w:rsidRPr="000A1EDE" w:rsidRDefault="00A058C8" w:rsidP="00F375A3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Virgo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Systems Informatikai Korlátolt Felelősségű Társaság</w:t>
            </w:r>
          </w:p>
        </w:tc>
        <w:tc>
          <w:tcPr>
            <w:tcW w:w="644" w:type="pct"/>
            <w:vAlign w:val="center"/>
          </w:tcPr>
          <w:p w14:paraId="0F82DF1F" w14:textId="7DF20E82" w:rsidR="00F375A3" w:rsidRPr="000A1EDE" w:rsidRDefault="00A058C8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235 000 000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,- Ft</w:t>
            </w:r>
          </w:p>
        </w:tc>
        <w:tc>
          <w:tcPr>
            <w:tcW w:w="507" w:type="pct"/>
            <w:vAlign w:val="center"/>
          </w:tcPr>
          <w:p w14:paraId="2AB658E4" w14:textId="03D84978" w:rsidR="00F375A3" w:rsidRPr="000A1EDE" w:rsidRDefault="00F375A3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4E6F9A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4E6F9A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napjától</w:t>
            </w:r>
          </w:p>
        </w:tc>
        <w:tc>
          <w:tcPr>
            <w:tcW w:w="580" w:type="pct"/>
            <w:vAlign w:val="center"/>
          </w:tcPr>
          <w:p w14:paraId="307CF83F" w14:textId="4F45DE02" w:rsidR="00F375A3" w:rsidRPr="000A1EDE" w:rsidRDefault="00F375A3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3F6F62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09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058C8" w:rsidRPr="000A1EDE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napjáig</w:t>
            </w:r>
          </w:p>
        </w:tc>
      </w:tr>
      <w:tr w:rsidR="000A1EDE" w:rsidRPr="000A1EDE" w14:paraId="47A42AB2" w14:textId="77777777" w:rsidTr="002454CD">
        <w:trPr>
          <w:trHeight w:val="261"/>
          <w:jc w:val="center"/>
        </w:trPr>
        <w:tc>
          <w:tcPr>
            <w:tcW w:w="366" w:type="pct"/>
            <w:vAlign w:val="center"/>
          </w:tcPr>
          <w:p w14:paraId="42DAE49F" w14:textId="5E3955EE" w:rsidR="00F375A3" w:rsidRPr="000A1EDE" w:rsidRDefault="003D4C48" w:rsidP="00F375A3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6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3" w:type="pct"/>
            <w:vAlign w:val="center"/>
          </w:tcPr>
          <w:p w14:paraId="62818E69" w14:textId="3048216B" w:rsidR="00F375A3" w:rsidRPr="000A1EDE" w:rsidRDefault="003F6F62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Adásvételi</w:t>
            </w:r>
            <w:r w:rsidR="002454CD"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F54EF"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és felhasználási </w:t>
            </w:r>
            <w:r w:rsidR="002454CD" w:rsidRPr="000A1EDE">
              <w:rPr>
                <w:rFonts w:cstheme="minorHAnsi"/>
                <w:color w:val="000000" w:themeColor="text1"/>
                <w:sz w:val="24"/>
                <w:szCs w:val="24"/>
              </w:rPr>
              <w:t>szerződés</w:t>
            </w:r>
          </w:p>
        </w:tc>
        <w:tc>
          <w:tcPr>
            <w:tcW w:w="1186" w:type="pct"/>
            <w:vAlign w:val="center"/>
          </w:tcPr>
          <w:p w14:paraId="1F414C81" w14:textId="0B4C4EDD" w:rsidR="00F375A3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CISCO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Catalyst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swithcek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és a hozzá tartozó eszközök, licenszek beszerzése Váci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Greens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telephelyre</w:t>
            </w:r>
          </w:p>
        </w:tc>
        <w:tc>
          <w:tcPr>
            <w:tcW w:w="904" w:type="pct"/>
            <w:vAlign w:val="center"/>
          </w:tcPr>
          <w:p w14:paraId="2720BC18" w14:textId="27C86C7C" w:rsidR="00F375A3" w:rsidRPr="000A1EDE" w:rsidRDefault="00CD6797" w:rsidP="00F375A3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99999 Informatika Kereskedelmi és Szolgáltató Korlátolt Felelősségű Társaság</w:t>
            </w:r>
          </w:p>
        </w:tc>
        <w:tc>
          <w:tcPr>
            <w:tcW w:w="644" w:type="pct"/>
            <w:vAlign w:val="center"/>
          </w:tcPr>
          <w:p w14:paraId="2DDCA648" w14:textId="4E453AA6" w:rsidR="00F375A3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77 961 636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,- Ft</w:t>
            </w:r>
          </w:p>
        </w:tc>
        <w:tc>
          <w:tcPr>
            <w:tcW w:w="507" w:type="pct"/>
            <w:vAlign w:val="center"/>
          </w:tcPr>
          <w:p w14:paraId="04E3EF87" w14:textId="127CB6DD" w:rsidR="00F375A3" w:rsidRPr="000A1EDE" w:rsidRDefault="00F375A3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A11F6C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11F6C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06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napjától</w:t>
            </w:r>
          </w:p>
        </w:tc>
        <w:tc>
          <w:tcPr>
            <w:tcW w:w="580" w:type="pct"/>
            <w:vAlign w:val="center"/>
          </w:tcPr>
          <w:p w14:paraId="3768B994" w14:textId="0871E7AD" w:rsidR="00F375A3" w:rsidRPr="000A1EDE" w:rsidRDefault="002454CD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  <w:r w:rsidR="0018103C"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3F6F62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napjáig</w:t>
            </w:r>
          </w:p>
        </w:tc>
      </w:tr>
      <w:tr w:rsidR="000A1EDE" w:rsidRPr="000A1EDE" w14:paraId="3A9027B3" w14:textId="77777777" w:rsidTr="002454CD">
        <w:trPr>
          <w:trHeight w:val="261"/>
          <w:jc w:val="center"/>
        </w:trPr>
        <w:tc>
          <w:tcPr>
            <w:tcW w:w="366" w:type="pct"/>
            <w:vAlign w:val="center"/>
          </w:tcPr>
          <w:p w14:paraId="6FDDF202" w14:textId="5D9202E4" w:rsidR="00B95102" w:rsidRPr="000A1EDE" w:rsidRDefault="00B95102" w:rsidP="00F375A3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13" w:type="pct"/>
            <w:vAlign w:val="center"/>
          </w:tcPr>
          <w:p w14:paraId="309A2732" w14:textId="4F5733DD" w:rsidR="00B95102" w:rsidRPr="000A1EDE" w:rsidRDefault="007F54EF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Adásvételi szerződés</w:t>
            </w:r>
          </w:p>
        </w:tc>
        <w:tc>
          <w:tcPr>
            <w:tcW w:w="1186" w:type="pct"/>
            <w:vAlign w:val="center"/>
          </w:tcPr>
          <w:p w14:paraId="24DE755E" w14:textId="75206C2A" w:rsidR="00B95102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SAN hálózati kapcsolók beszerzése a Váci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Greens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irodaház szervertermébe</w:t>
            </w:r>
          </w:p>
        </w:tc>
        <w:tc>
          <w:tcPr>
            <w:tcW w:w="904" w:type="pct"/>
            <w:vAlign w:val="center"/>
          </w:tcPr>
          <w:p w14:paraId="05496694" w14:textId="37C74648" w:rsidR="00B95102" w:rsidRPr="000A1EDE" w:rsidRDefault="00CD6797" w:rsidP="00F375A3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Serco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Informatika Zártkörűen Működő Társaság</w:t>
            </w:r>
          </w:p>
        </w:tc>
        <w:tc>
          <w:tcPr>
            <w:tcW w:w="644" w:type="pct"/>
            <w:vAlign w:val="center"/>
          </w:tcPr>
          <w:p w14:paraId="6BF0DD8E" w14:textId="74CF50E7" w:rsidR="00B95102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64 260 708</w:t>
            </w:r>
            <w:r w:rsidR="00B95102" w:rsidRPr="000A1EDE">
              <w:rPr>
                <w:rFonts w:cstheme="minorHAnsi"/>
                <w:color w:val="000000" w:themeColor="text1"/>
                <w:sz w:val="24"/>
                <w:szCs w:val="24"/>
              </w:rPr>
              <w:t>,- Ft</w:t>
            </w:r>
          </w:p>
        </w:tc>
        <w:tc>
          <w:tcPr>
            <w:tcW w:w="507" w:type="pct"/>
            <w:vAlign w:val="center"/>
          </w:tcPr>
          <w:p w14:paraId="12708DB8" w14:textId="602D4308" w:rsidR="00B95102" w:rsidRPr="000A1EDE" w:rsidRDefault="00B95102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napjától</w:t>
            </w:r>
          </w:p>
        </w:tc>
        <w:tc>
          <w:tcPr>
            <w:tcW w:w="580" w:type="pct"/>
            <w:vAlign w:val="center"/>
          </w:tcPr>
          <w:p w14:paraId="02F98C83" w14:textId="0A45464A" w:rsidR="00B95102" w:rsidRPr="000A1EDE" w:rsidRDefault="00B95102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napjáig</w:t>
            </w:r>
          </w:p>
        </w:tc>
      </w:tr>
      <w:tr w:rsidR="000A1EDE" w:rsidRPr="000A1EDE" w14:paraId="11E59EAB" w14:textId="77777777" w:rsidTr="00CD6797">
        <w:trPr>
          <w:trHeight w:val="1959"/>
          <w:jc w:val="center"/>
        </w:trPr>
        <w:tc>
          <w:tcPr>
            <w:tcW w:w="366" w:type="pct"/>
            <w:vAlign w:val="center"/>
          </w:tcPr>
          <w:p w14:paraId="5DF93D61" w14:textId="385207E3" w:rsidR="00F375A3" w:rsidRPr="000A1EDE" w:rsidRDefault="00B95102" w:rsidP="00F375A3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3" w:type="pct"/>
            <w:vAlign w:val="center"/>
          </w:tcPr>
          <w:p w14:paraId="3DB49FB5" w14:textId="0B791D6C" w:rsidR="00F375A3" w:rsidRPr="000A1EDE" w:rsidRDefault="007F54EF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Felhasználási </w:t>
            </w:r>
            <w:r w:rsidR="00683AD3" w:rsidRPr="000A1EDE">
              <w:rPr>
                <w:rFonts w:cstheme="minorHAnsi"/>
                <w:color w:val="000000" w:themeColor="text1"/>
                <w:sz w:val="24"/>
                <w:szCs w:val="24"/>
              </w:rPr>
              <w:t>szerződés</w:t>
            </w:r>
          </w:p>
        </w:tc>
        <w:tc>
          <w:tcPr>
            <w:tcW w:w="1186" w:type="pct"/>
            <w:vAlign w:val="center"/>
          </w:tcPr>
          <w:p w14:paraId="555FCB0E" w14:textId="125576D6" w:rsidR="00F375A3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API híváson alapuló e-Szignó beszerzése</w:t>
            </w:r>
          </w:p>
        </w:tc>
        <w:tc>
          <w:tcPr>
            <w:tcW w:w="904" w:type="pct"/>
            <w:vAlign w:val="center"/>
          </w:tcPr>
          <w:p w14:paraId="56FDABEE" w14:textId="2EFFB26E" w:rsidR="00F375A3" w:rsidRPr="000A1EDE" w:rsidRDefault="00CD6797" w:rsidP="00F375A3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Microsec Számítástechnikai Fejlesztő Zártkörűen működő Részvénytársaság</w:t>
            </w:r>
          </w:p>
        </w:tc>
        <w:tc>
          <w:tcPr>
            <w:tcW w:w="644" w:type="pct"/>
            <w:vAlign w:val="center"/>
          </w:tcPr>
          <w:p w14:paraId="5CB9AD1D" w14:textId="74291797" w:rsidR="00F375A3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="00B95102" w:rsidRPr="000A1EDE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="00B95102"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000</w:t>
            </w:r>
            <w:r w:rsidR="00F375A3" w:rsidRPr="000A1EDE">
              <w:rPr>
                <w:rFonts w:cstheme="minorHAnsi"/>
                <w:color w:val="000000" w:themeColor="text1"/>
                <w:sz w:val="24"/>
                <w:szCs w:val="24"/>
              </w:rPr>
              <w:t>,- Ft</w:t>
            </w:r>
          </w:p>
        </w:tc>
        <w:tc>
          <w:tcPr>
            <w:tcW w:w="507" w:type="pct"/>
            <w:vAlign w:val="center"/>
          </w:tcPr>
          <w:p w14:paraId="5A3321B4" w14:textId="67C84702" w:rsidR="00F375A3" w:rsidRPr="000A1EDE" w:rsidRDefault="00F375A3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A11F6C" w:rsidRPr="000A1EDE">
              <w:rPr>
                <w:rFonts w:cstheme="minorHAnsi"/>
                <w:color w:val="000000" w:themeColor="text1"/>
                <w:sz w:val="24"/>
                <w:szCs w:val="24"/>
              </w:rPr>
              <w:t>5.0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napjától</w:t>
            </w:r>
          </w:p>
        </w:tc>
        <w:tc>
          <w:tcPr>
            <w:tcW w:w="580" w:type="pct"/>
            <w:vAlign w:val="center"/>
          </w:tcPr>
          <w:p w14:paraId="76A0CD01" w14:textId="0C414D71" w:rsidR="00F375A3" w:rsidRPr="000A1EDE" w:rsidRDefault="00F375A3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</w:t>
            </w:r>
            <w:r w:rsidR="008F58D7" w:rsidRPr="000A1EDE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11F6C" w:rsidRPr="000A1EDE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CD6797" w:rsidRPr="000A1EDE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. napjáig</w:t>
            </w:r>
          </w:p>
        </w:tc>
      </w:tr>
      <w:tr w:rsidR="000A1EDE" w:rsidRPr="000A1EDE" w14:paraId="6CD2DBFE" w14:textId="77777777" w:rsidTr="00592AAF">
        <w:trPr>
          <w:trHeight w:val="261"/>
          <w:jc w:val="center"/>
        </w:trPr>
        <w:tc>
          <w:tcPr>
            <w:tcW w:w="366" w:type="pct"/>
            <w:vAlign w:val="center"/>
          </w:tcPr>
          <w:p w14:paraId="5C547ADD" w14:textId="1026E114" w:rsidR="00CD6797" w:rsidRPr="000A1EDE" w:rsidRDefault="00CD6797" w:rsidP="00F375A3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13" w:type="pct"/>
            <w:vAlign w:val="center"/>
          </w:tcPr>
          <w:p w14:paraId="2FFA64A6" w14:textId="428C7572" w:rsidR="00CD6797" w:rsidRPr="000A1EDE" w:rsidRDefault="00930BBC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33F41184" w14:textId="4C33F568" w:rsidR="00CD6797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Az EAK-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eHVB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rendszerkapcsolat fejlesztése okán felmerülő kiemelt rendelkezésre állás és támogatás fejlesztői erőforrás beszerzése</w:t>
            </w:r>
          </w:p>
        </w:tc>
        <w:tc>
          <w:tcPr>
            <w:tcW w:w="904" w:type="pct"/>
            <w:vAlign w:val="center"/>
          </w:tcPr>
          <w:p w14:paraId="3550CD4B" w14:textId="12F39A56" w:rsidR="00CD6797" w:rsidRPr="000A1EDE" w:rsidRDefault="00CD6797" w:rsidP="00F375A3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TIGRA Computer- és Irodatechnikai Korlátolt Felelősségű Társaság</w:t>
            </w:r>
          </w:p>
        </w:tc>
        <w:tc>
          <w:tcPr>
            <w:tcW w:w="644" w:type="pct"/>
            <w:vAlign w:val="center"/>
          </w:tcPr>
          <w:p w14:paraId="77E09600" w14:textId="25A891D5" w:rsidR="00CD6797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12 696 000,- Ft</w:t>
            </w:r>
          </w:p>
        </w:tc>
        <w:tc>
          <w:tcPr>
            <w:tcW w:w="507" w:type="pct"/>
            <w:vAlign w:val="center"/>
          </w:tcPr>
          <w:p w14:paraId="7DE78372" w14:textId="3ED4D023" w:rsidR="00CD6797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2025.07.22. napjától</w:t>
            </w:r>
          </w:p>
        </w:tc>
        <w:tc>
          <w:tcPr>
            <w:tcW w:w="580" w:type="pct"/>
            <w:vAlign w:val="center"/>
          </w:tcPr>
          <w:p w14:paraId="35AA9996" w14:textId="299D52EE" w:rsidR="00CD6797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2025.09.23. napjáig</w:t>
            </w:r>
          </w:p>
        </w:tc>
      </w:tr>
      <w:tr w:rsidR="000A1EDE" w:rsidRPr="000A1EDE" w14:paraId="35DF5505" w14:textId="77777777" w:rsidTr="00592AAF">
        <w:trPr>
          <w:trHeight w:val="261"/>
          <w:jc w:val="center"/>
        </w:trPr>
        <w:tc>
          <w:tcPr>
            <w:tcW w:w="366" w:type="pct"/>
            <w:vAlign w:val="center"/>
          </w:tcPr>
          <w:p w14:paraId="538C6266" w14:textId="5786A170" w:rsidR="00CD6797" w:rsidRPr="000A1EDE" w:rsidRDefault="00CD6797" w:rsidP="00F375A3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13" w:type="pct"/>
            <w:vAlign w:val="center"/>
          </w:tcPr>
          <w:p w14:paraId="4BA7BA0C" w14:textId="7C62B064" w:rsidR="00CD6797" w:rsidRPr="000A1EDE" w:rsidRDefault="00275E19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7C9933C6" w14:textId="6A9E9AA1" w:rsidR="00CD6797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SZÜF portál üzemeltetésének támogatása, valamint szakértői szolgáltatások beszerzése</w:t>
            </w:r>
          </w:p>
        </w:tc>
        <w:tc>
          <w:tcPr>
            <w:tcW w:w="904" w:type="pct"/>
            <w:vAlign w:val="center"/>
          </w:tcPr>
          <w:p w14:paraId="1C6435D5" w14:textId="29853EC9" w:rsidR="00CD6797" w:rsidRPr="000A1EDE" w:rsidRDefault="00CD6797" w:rsidP="00F375A3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TIGRA Computer- és Irodatechnikai Korlátolt Felelősségű Társaság</w:t>
            </w:r>
          </w:p>
        </w:tc>
        <w:tc>
          <w:tcPr>
            <w:tcW w:w="644" w:type="pct"/>
            <w:vAlign w:val="center"/>
          </w:tcPr>
          <w:p w14:paraId="4B71EC71" w14:textId="2F49CFD4" w:rsidR="00CD6797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262 988 400,- Ft</w:t>
            </w:r>
          </w:p>
        </w:tc>
        <w:tc>
          <w:tcPr>
            <w:tcW w:w="507" w:type="pct"/>
            <w:vAlign w:val="center"/>
          </w:tcPr>
          <w:p w14:paraId="6C889080" w14:textId="0141FB1A" w:rsidR="00CD6797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2025.07.22. napjától</w:t>
            </w:r>
          </w:p>
        </w:tc>
        <w:tc>
          <w:tcPr>
            <w:tcW w:w="580" w:type="pct"/>
            <w:vAlign w:val="center"/>
          </w:tcPr>
          <w:p w14:paraId="4E1C7C74" w14:textId="25F63569" w:rsidR="00CD6797" w:rsidRPr="000A1EDE" w:rsidRDefault="00CD6797" w:rsidP="00F375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2026.07.22. napjáig</w:t>
            </w:r>
          </w:p>
        </w:tc>
      </w:tr>
      <w:tr w:rsidR="000A1EDE" w:rsidRPr="000A1EDE" w14:paraId="5C2D18E7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76468B28" w14:textId="600B14C8" w:rsidR="00CD6797" w:rsidRPr="000A1EDE" w:rsidRDefault="00CD6797" w:rsidP="00CD6797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13" w:type="pct"/>
            <w:vAlign w:val="center"/>
          </w:tcPr>
          <w:p w14:paraId="0B556DED" w14:textId="0B557DB8" w:rsidR="00CD6797" w:rsidRPr="000A1EDE" w:rsidRDefault="00275E19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6766E241" w14:textId="7CAED941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A KSZDR egészségügyi humánerőforrást érintő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adatvezérelt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döntéstámogatási képességének továbbfejlesztése</w:t>
            </w:r>
          </w:p>
        </w:tc>
        <w:tc>
          <w:tcPr>
            <w:tcW w:w="904" w:type="pct"/>
            <w:vAlign w:val="center"/>
          </w:tcPr>
          <w:p w14:paraId="7102CA8D" w14:textId="109DF8E2" w:rsidR="00CD6797" w:rsidRPr="000A1EDE" w:rsidRDefault="00CD6797" w:rsidP="00CD6797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TIGRA Computer- és Irodatechnikai Korlátolt Felelősségű Társaság</w:t>
            </w:r>
          </w:p>
        </w:tc>
        <w:tc>
          <w:tcPr>
            <w:tcW w:w="644" w:type="pct"/>
            <w:vAlign w:val="center"/>
          </w:tcPr>
          <w:p w14:paraId="1321757E" w14:textId="418A9508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640 450 000,- Ft</w:t>
            </w:r>
          </w:p>
        </w:tc>
        <w:tc>
          <w:tcPr>
            <w:tcW w:w="507" w:type="pct"/>
            <w:vAlign w:val="center"/>
          </w:tcPr>
          <w:p w14:paraId="05A51667" w14:textId="6DBBBA20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2025.07.14. napjától</w:t>
            </w:r>
          </w:p>
        </w:tc>
        <w:tc>
          <w:tcPr>
            <w:tcW w:w="580" w:type="pct"/>
            <w:vAlign w:val="center"/>
          </w:tcPr>
          <w:p w14:paraId="295926AA" w14:textId="087A04E0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2025.12.31. napjáig</w:t>
            </w:r>
          </w:p>
        </w:tc>
      </w:tr>
      <w:tr w:rsidR="000A1EDE" w:rsidRPr="000A1EDE" w14:paraId="484FC1EB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6F941AA2" w14:textId="3E1CA482" w:rsidR="00CD6797" w:rsidRPr="000A1EDE" w:rsidRDefault="00CD6797" w:rsidP="00CD6797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13" w:type="pct"/>
            <w:vAlign w:val="center"/>
          </w:tcPr>
          <w:p w14:paraId="1FCEBB27" w14:textId="41D8ACC6" w:rsidR="00CD6797" w:rsidRPr="000A1EDE" w:rsidRDefault="00275E19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Adásvételi szerződés</w:t>
            </w:r>
          </w:p>
        </w:tc>
        <w:tc>
          <w:tcPr>
            <w:tcW w:w="1186" w:type="pct"/>
            <w:vAlign w:val="center"/>
          </w:tcPr>
          <w:p w14:paraId="58EE9C36" w14:textId="7AD01BC6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Tárhely kapacitás növelése a Váci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Greens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irodaház szervertermében</w:t>
            </w:r>
          </w:p>
        </w:tc>
        <w:tc>
          <w:tcPr>
            <w:tcW w:w="904" w:type="pct"/>
            <w:vAlign w:val="center"/>
          </w:tcPr>
          <w:p w14:paraId="54EBA3AD" w14:textId="50A706FC" w:rsidR="00CD6797" w:rsidRPr="000A1EDE" w:rsidRDefault="00CD6797" w:rsidP="00CD6797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Serco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Informatika Zártkörűen Működő Társaság</w:t>
            </w:r>
          </w:p>
        </w:tc>
        <w:tc>
          <w:tcPr>
            <w:tcW w:w="644" w:type="pct"/>
            <w:vAlign w:val="center"/>
          </w:tcPr>
          <w:p w14:paraId="6EF2F870" w14:textId="10D0B32D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75 899 326,- Ft</w:t>
            </w:r>
          </w:p>
        </w:tc>
        <w:tc>
          <w:tcPr>
            <w:tcW w:w="507" w:type="pct"/>
            <w:vAlign w:val="center"/>
          </w:tcPr>
          <w:p w14:paraId="7A31E3A9" w14:textId="37C4E19A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2025.07.09. napjától</w:t>
            </w:r>
          </w:p>
        </w:tc>
        <w:tc>
          <w:tcPr>
            <w:tcW w:w="580" w:type="pct"/>
            <w:vAlign w:val="center"/>
          </w:tcPr>
          <w:p w14:paraId="66F7B7B6" w14:textId="44CE0B03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2025.09.10. napjáig</w:t>
            </w:r>
          </w:p>
        </w:tc>
      </w:tr>
      <w:tr w:rsidR="000A1EDE" w:rsidRPr="000A1EDE" w14:paraId="1A07BE4A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1FD35DB5" w14:textId="21AF5C45" w:rsidR="00CD6797" w:rsidRPr="000A1EDE" w:rsidRDefault="00CD6797" w:rsidP="00CD6797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13" w:type="pct"/>
            <w:vAlign w:val="center"/>
          </w:tcPr>
          <w:p w14:paraId="0ABEB3C3" w14:textId="7C2107FE" w:rsidR="00CD6797" w:rsidRPr="000A1EDE" w:rsidRDefault="00275E19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5102EC7F" w14:textId="0C82AB1B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DIMOP Plusz 1.3.10 projekt keretében: Felhő környezet kialakítása</w:t>
            </w:r>
          </w:p>
        </w:tc>
        <w:tc>
          <w:tcPr>
            <w:tcW w:w="904" w:type="pct"/>
            <w:vAlign w:val="center"/>
          </w:tcPr>
          <w:p w14:paraId="7837A7DD" w14:textId="2C21F894" w:rsidR="00CD6797" w:rsidRPr="000A1EDE" w:rsidRDefault="00CD6797" w:rsidP="00CD6797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Telekom Rendszerintegráció Zrt.</w:t>
            </w:r>
          </w:p>
        </w:tc>
        <w:tc>
          <w:tcPr>
            <w:tcW w:w="644" w:type="pct"/>
            <w:vAlign w:val="center"/>
          </w:tcPr>
          <w:p w14:paraId="0A2FC06D" w14:textId="04D5537A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59 400 000,- Ft</w:t>
            </w:r>
          </w:p>
        </w:tc>
        <w:tc>
          <w:tcPr>
            <w:tcW w:w="507" w:type="pct"/>
            <w:vAlign w:val="center"/>
          </w:tcPr>
          <w:p w14:paraId="64F5C1E1" w14:textId="552F3E57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2025.07.08. napjától</w:t>
            </w:r>
          </w:p>
        </w:tc>
        <w:tc>
          <w:tcPr>
            <w:tcW w:w="580" w:type="pct"/>
            <w:vAlign w:val="center"/>
          </w:tcPr>
          <w:p w14:paraId="431BBBFD" w14:textId="4985FADE" w:rsidR="00CD6797" w:rsidRPr="000A1EDE" w:rsidRDefault="00CD6797" w:rsidP="00CD679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2026.03.31. napjáig</w:t>
            </w:r>
          </w:p>
        </w:tc>
      </w:tr>
      <w:tr w:rsidR="000A1EDE" w:rsidRPr="000A1EDE" w14:paraId="6B3355AF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307AAC88" w14:textId="1CBE16DA" w:rsidR="00E5324B" w:rsidRPr="000A1EDE" w:rsidRDefault="00E5324B" w:rsidP="00E5324B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13" w:type="pct"/>
            <w:vAlign w:val="center"/>
          </w:tcPr>
          <w:p w14:paraId="6D39A9E8" w14:textId="6CBA9CFE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58381494" w14:textId="4E25B98E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DIMOP Plusz 1.3.10 projekt keretében: Szakmai képzések (üzemeltetői, fejlesztői) munkavállalók részére</w:t>
            </w:r>
          </w:p>
        </w:tc>
        <w:tc>
          <w:tcPr>
            <w:tcW w:w="904" w:type="pct"/>
            <w:vAlign w:val="center"/>
          </w:tcPr>
          <w:p w14:paraId="7A7A4FCC" w14:textId="184C4B0A" w:rsidR="00E5324B" w:rsidRPr="000A1EDE" w:rsidRDefault="00E5324B" w:rsidP="00E5324B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Training360 Korlátolt Felelősségű Társaság</w:t>
            </w:r>
          </w:p>
        </w:tc>
        <w:tc>
          <w:tcPr>
            <w:tcW w:w="644" w:type="pct"/>
            <w:vAlign w:val="center"/>
          </w:tcPr>
          <w:p w14:paraId="415443BD" w14:textId="41E778ED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22 359 235,- Ft</w:t>
            </w:r>
          </w:p>
        </w:tc>
        <w:tc>
          <w:tcPr>
            <w:tcW w:w="507" w:type="pct"/>
            <w:vAlign w:val="center"/>
          </w:tcPr>
          <w:p w14:paraId="58B78299" w14:textId="68170213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2025.08.25. napjától</w:t>
            </w:r>
          </w:p>
        </w:tc>
        <w:tc>
          <w:tcPr>
            <w:tcW w:w="580" w:type="pct"/>
            <w:vAlign w:val="center"/>
          </w:tcPr>
          <w:p w14:paraId="131A18BA" w14:textId="55B774E8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2026.02.28. napjáig</w:t>
            </w:r>
          </w:p>
        </w:tc>
      </w:tr>
      <w:tr w:rsidR="000A1EDE" w:rsidRPr="000A1EDE" w14:paraId="430689BA" w14:textId="77777777" w:rsidTr="00CD6797">
        <w:trPr>
          <w:trHeight w:val="1073"/>
          <w:jc w:val="center"/>
        </w:trPr>
        <w:tc>
          <w:tcPr>
            <w:tcW w:w="366" w:type="pct"/>
            <w:vMerge w:val="restart"/>
            <w:vAlign w:val="center"/>
          </w:tcPr>
          <w:p w14:paraId="0F8E3FEE" w14:textId="79440F0C" w:rsidR="00E5324B" w:rsidRPr="000A1EDE" w:rsidRDefault="00E5324B" w:rsidP="00E5324B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13" w:type="pct"/>
            <w:vAlign w:val="center"/>
          </w:tcPr>
          <w:p w14:paraId="5F374103" w14:textId="515D2DED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és felhasználási szerződés</w:t>
            </w:r>
          </w:p>
        </w:tc>
        <w:tc>
          <w:tcPr>
            <w:tcW w:w="1186" w:type="pct"/>
            <w:vMerge w:val="restart"/>
            <w:vAlign w:val="center"/>
          </w:tcPr>
          <w:p w14:paraId="65C5E8BA" w14:textId="7EB7D115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Design módszertan alapú pilot projektek informatikai tervezésének támogatása</w:t>
            </w:r>
          </w:p>
        </w:tc>
        <w:tc>
          <w:tcPr>
            <w:tcW w:w="904" w:type="pct"/>
            <w:vMerge w:val="restart"/>
            <w:vAlign w:val="center"/>
          </w:tcPr>
          <w:p w14:paraId="747E2333" w14:textId="6CDD19B9" w:rsidR="00E5324B" w:rsidRPr="000A1EDE" w:rsidRDefault="00E5324B" w:rsidP="00E5324B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MultiContact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Consulting Kft. által vezetett közös ajánlattevő</w:t>
            </w:r>
          </w:p>
        </w:tc>
        <w:tc>
          <w:tcPr>
            <w:tcW w:w="644" w:type="pct"/>
            <w:vAlign w:val="center"/>
          </w:tcPr>
          <w:p w14:paraId="2619507E" w14:textId="7930BB39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91 680 000,- Ft</w:t>
            </w:r>
          </w:p>
        </w:tc>
        <w:tc>
          <w:tcPr>
            <w:tcW w:w="507" w:type="pct"/>
            <w:vAlign w:val="center"/>
          </w:tcPr>
          <w:p w14:paraId="3431BA15" w14:textId="5D8B84FF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2025.07.07. napjától</w:t>
            </w:r>
          </w:p>
        </w:tc>
        <w:tc>
          <w:tcPr>
            <w:tcW w:w="580" w:type="pct"/>
            <w:vAlign w:val="center"/>
          </w:tcPr>
          <w:p w14:paraId="72BC75F7" w14:textId="4C7A1E40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2025.09.30. napjáig</w:t>
            </w:r>
          </w:p>
        </w:tc>
      </w:tr>
      <w:tr w:rsidR="000A1EDE" w:rsidRPr="000A1EDE" w14:paraId="36D5A0A2" w14:textId="77777777" w:rsidTr="00CD6797">
        <w:trPr>
          <w:trHeight w:val="1073"/>
          <w:jc w:val="center"/>
        </w:trPr>
        <w:tc>
          <w:tcPr>
            <w:tcW w:w="366" w:type="pct"/>
            <w:vMerge/>
            <w:vAlign w:val="center"/>
          </w:tcPr>
          <w:p w14:paraId="47DEDEEF" w14:textId="77777777" w:rsidR="00E5324B" w:rsidRPr="000A1EDE" w:rsidRDefault="00E5324B" w:rsidP="00E5324B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4C1B5C34" w14:textId="60C4CBE5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és felhasználási szerződés 1. számú módosítása</w:t>
            </w:r>
          </w:p>
        </w:tc>
        <w:tc>
          <w:tcPr>
            <w:tcW w:w="1186" w:type="pct"/>
            <w:vMerge/>
            <w:vAlign w:val="center"/>
          </w:tcPr>
          <w:p w14:paraId="50AD0783" w14:textId="77777777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/>
            <w:vAlign w:val="center"/>
          </w:tcPr>
          <w:p w14:paraId="19061784" w14:textId="77777777" w:rsidR="00E5324B" w:rsidRPr="000A1EDE" w:rsidRDefault="00E5324B" w:rsidP="00E5324B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9C0DE26" w14:textId="1481D4AF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99 959 000,- Ft</w:t>
            </w:r>
          </w:p>
        </w:tc>
        <w:tc>
          <w:tcPr>
            <w:tcW w:w="507" w:type="pct"/>
            <w:vAlign w:val="center"/>
          </w:tcPr>
          <w:p w14:paraId="17171E51" w14:textId="53C908A7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2025.08.28. napjától</w:t>
            </w:r>
          </w:p>
        </w:tc>
        <w:tc>
          <w:tcPr>
            <w:tcW w:w="580" w:type="pct"/>
            <w:vAlign w:val="center"/>
          </w:tcPr>
          <w:p w14:paraId="6CF2B9FA" w14:textId="625DC8A8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2025.09.30. napjáig</w:t>
            </w:r>
          </w:p>
        </w:tc>
      </w:tr>
      <w:tr w:rsidR="000A1EDE" w:rsidRPr="000A1EDE" w14:paraId="0F01F51C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7A44C548" w14:textId="27D792BE" w:rsidR="00E5324B" w:rsidRPr="000A1EDE" w:rsidRDefault="00E5324B" w:rsidP="00E5324B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13" w:type="pct"/>
            <w:vAlign w:val="center"/>
          </w:tcPr>
          <w:p w14:paraId="3B51651A" w14:textId="1425432B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3CA0595B" w14:textId="748E7F51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közszférabeli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szervezetek honlapjai akadálymentességének ellenőrzése és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inkluzivításuk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javítása</w:t>
            </w:r>
          </w:p>
        </w:tc>
        <w:tc>
          <w:tcPr>
            <w:tcW w:w="904" w:type="pct"/>
            <w:vAlign w:val="center"/>
          </w:tcPr>
          <w:p w14:paraId="6E90D9C3" w14:textId="19B73732" w:rsidR="00E5324B" w:rsidRPr="000A1EDE" w:rsidRDefault="00E5324B" w:rsidP="00E5324B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Virgo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Systems Informatikai Kft. által vezetett közös ajánlattevő</w:t>
            </w:r>
          </w:p>
        </w:tc>
        <w:tc>
          <w:tcPr>
            <w:tcW w:w="644" w:type="pct"/>
            <w:vAlign w:val="center"/>
          </w:tcPr>
          <w:p w14:paraId="45FF08A6" w14:textId="24CD3AE1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90 750 000,- Ft</w:t>
            </w:r>
          </w:p>
        </w:tc>
        <w:tc>
          <w:tcPr>
            <w:tcW w:w="507" w:type="pct"/>
            <w:vAlign w:val="center"/>
          </w:tcPr>
          <w:p w14:paraId="63FB970D" w14:textId="705888AD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2025.08.20. napjától</w:t>
            </w:r>
          </w:p>
        </w:tc>
        <w:tc>
          <w:tcPr>
            <w:tcW w:w="580" w:type="pct"/>
            <w:vAlign w:val="center"/>
          </w:tcPr>
          <w:p w14:paraId="45DECA41" w14:textId="0F8044DE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2025.12.31. napjáig</w:t>
            </w:r>
          </w:p>
        </w:tc>
      </w:tr>
      <w:tr w:rsidR="000A1EDE" w:rsidRPr="000A1EDE" w14:paraId="2B79E9C6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7CAF18D9" w14:textId="64449B8D" w:rsidR="00E5324B" w:rsidRPr="000A1EDE" w:rsidRDefault="00E5324B" w:rsidP="00E5324B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13" w:type="pct"/>
            <w:vAlign w:val="center"/>
          </w:tcPr>
          <w:p w14:paraId="64592894" w14:textId="6AAE7491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keretszerződés</w:t>
            </w:r>
          </w:p>
        </w:tc>
        <w:tc>
          <w:tcPr>
            <w:tcW w:w="1186" w:type="pct"/>
            <w:vAlign w:val="center"/>
          </w:tcPr>
          <w:p w14:paraId="4B769766" w14:textId="41BACAF3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DIMOP Plusz-1.3.1-23 Információ biztonsági műszaki ellenőr rendelkezésre állítása</w:t>
            </w:r>
          </w:p>
        </w:tc>
        <w:tc>
          <w:tcPr>
            <w:tcW w:w="904" w:type="pct"/>
            <w:vAlign w:val="center"/>
          </w:tcPr>
          <w:p w14:paraId="1F9AF188" w14:textId="360891D0" w:rsidR="00E5324B" w:rsidRPr="000A1EDE" w:rsidRDefault="00E5324B" w:rsidP="00E5324B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99999 Informatika Kereskedelmi és Szolgáltató Korlátolt Felelősségű Társaság</w:t>
            </w:r>
          </w:p>
        </w:tc>
        <w:tc>
          <w:tcPr>
            <w:tcW w:w="644" w:type="pct"/>
            <w:vAlign w:val="center"/>
          </w:tcPr>
          <w:p w14:paraId="1630C134" w14:textId="01CEA19F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17 600 000,- Ft</w:t>
            </w:r>
          </w:p>
        </w:tc>
        <w:tc>
          <w:tcPr>
            <w:tcW w:w="507" w:type="pct"/>
            <w:vAlign w:val="center"/>
          </w:tcPr>
          <w:p w14:paraId="6770B6B7" w14:textId="6F1B080E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2025.08.05. napjától</w:t>
            </w:r>
          </w:p>
        </w:tc>
        <w:tc>
          <w:tcPr>
            <w:tcW w:w="580" w:type="pct"/>
            <w:vAlign w:val="center"/>
          </w:tcPr>
          <w:p w14:paraId="6A1E679D" w14:textId="7B11033C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2026.03.31. napjáig</w:t>
            </w:r>
          </w:p>
        </w:tc>
      </w:tr>
      <w:tr w:rsidR="000A1EDE" w:rsidRPr="000A1EDE" w14:paraId="2E9A5C1C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309FA31D" w14:textId="1D015756" w:rsidR="00E5324B" w:rsidRPr="000A1EDE" w:rsidRDefault="00E5324B" w:rsidP="00E5324B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13" w:type="pct"/>
            <w:vAlign w:val="center"/>
          </w:tcPr>
          <w:p w14:paraId="77416C8E" w14:textId="22F16B82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Megrendelő</w:t>
            </w:r>
          </w:p>
        </w:tc>
        <w:tc>
          <w:tcPr>
            <w:tcW w:w="1186" w:type="pct"/>
            <w:vAlign w:val="center"/>
          </w:tcPr>
          <w:p w14:paraId="23EE840D" w14:textId="22B613A0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Protection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Engine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licenc beszerzése</w:t>
            </w:r>
          </w:p>
        </w:tc>
        <w:tc>
          <w:tcPr>
            <w:tcW w:w="904" w:type="pct"/>
            <w:vAlign w:val="center"/>
          </w:tcPr>
          <w:p w14:paraId="104CBDB8" w14:textId="3E1B99D9" w:rsidR="00E5324B" w:rsidRPr="000A1EDE" w:rsidRDefault="00E5324B" w:rsidP="00E5324B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QUADRON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Kibervédelmi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Szolgáltató Zrt. által vezetett közös ajánlattevő</w:t>
            </w:r>
          </w:p>
        </w:tc>
        <w:tc>
          <w:tcPr>
            <w:tcW w:w="644" w:type="pct"/>
            <w:vAlign w:val="center"/>
          </w:tcPr>
          <w:p w14:paraId="6B16EAE5" w14:textId="43E9E090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18 210 847,- Ft</w:t>
            </w:r>
          </w:p>
        </w:tc>
        <w:tc>
          <w:tcPr>
            <w:tcW w:w="507" w:type="pct"/>
            <w:vAlign w:val="center"/>
          </w:tcPr>
          <w:p w14:paraId="693E5617" w14:textId="7E58E021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2025.07.14. napjától</w:t>
            </w:r>
          </w:p>
        </w:tc>
        <w:tc>
          <w:tcPr>
            <w:tcW w:w="580" w:type="pct"/>
            <w:vAlign w:val="center"/>
          </w:tcPr>
          <w:p w14:paraId="177996C9" w14:textId="329B60CE" w:rsidR="00E5324B" w:rsidRPr="000A1EDE" w:rsidRDefault="00E5324B" w:rsidP="00E532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2025.09.15. napjáig</w:t>
            </w:r>
          </w:p>
        </w:tc>
      </w:tr>
      <w:tr w:rsidR="000A1EDE" w:rsidRPr="000A1EDE" w14:paraId="20CD5742" w14:textId="77777777" w:rsidTr="00544978">
        <w:trPr>
          <w:trHeight w:val="1073"/>
          <w:jc w:val="center"/>
        </w:trPr>
        <w:tc>
          <w:tcPr>
            <w:tcW w:w="366" w:type="pct"/>
            <w:vMerge w:val="restart"/>
            <w:vAlign w:val="center"/>
          </w:tcPr>
          <w:p w14:paraId="319E0A7D" w14:textId="2C5E9E3F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813" w:type="pct"/>
          </w:tcPr>
          <w:p w14:paraId="2967CF7B" w14:textId="77777777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D0FE73E" w14:textId="2FBAB969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Megrendelő</w:t>
            </w:r>
          </w:p>
          <w:p w14:paraId="17052C76" w14:textId="264A018B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pct"/>
            <w:vMerge w:val="restart"/>
          </w:tcPr>
          <w:p w14:paraId="4B0E42C2" w14:textId="77777777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934DF1D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D23FB98" w14:textId="18C42E6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Consent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Management Platform (CMP) szoftvermegoldások</w:t>
            </w:r>
          </w:p>
          <w:p w14:paraId="3C87768C" w14:textId="6877DE5E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beszerzése</w:t>
            </w:r>
          </w:p>
        </w:tc>
        <w:tc>
          <w:tcPr>
            <w:tcW w:w="904" w:type="pct"/>
            <w:vMerge w:val="restart"/>
          </w:tcPr>
          <w:p w14:paraId="499DA787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030BEE9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3DB9DDF" w14:textId="2918B475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TRANS-EUROPE Zrt.</w:t>
            </w:r>
          </w:p>
        </w:tc>
        <w:tc>
          <w:tcPr>
            <w:tcW w:w="644" w:type="pct"/>
          </w:tcPr>
          <w:p w14:paraId="44CA16F2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B4432A8" w14:textId="17DF2CB1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13 930 000,- Ft</w:t>
            </w:r>
          </w:p>
        </w:tc>
        <w:tc>
          <w:tcPr>
            <w:tcW w:w="507" w:type="pct"/>
          </w:tcPr>
          <w:p w14:paraId="3980AB9B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25804D0" w14:textId="3B7603E8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2025.01.01. napjától</w:t>
            </w:r>
          </w:p>
        </w:tc>
        <w:tc>
          <w:tcPr>
            <w:tcW w:w="580" w:type="pct"/>
          </w:tcPr>
          <w:p w14:paraId="09CD1D1A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5BD78BB" w14:textId="1844285C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2025.12.31. napjáig</w:t>
            </w:r>
          </w:p>
        </w:tc>
      </w:tr>
      <w:tr w:rsidR="000A1EDE" w:rsidRPr="000A1EDE" w14:paraId="27E64E30" w14:textId="77777777" w:rsidTr="00544978">
        <w:trPr>
          <w:trHeight w:val="1073"/>
          <w:jc w:val="center"/>
        </w:trPr>
        <w:tc>
          <w:tcPr>
            <w:tcW w:w="366" w:type="pct"/>
            <w:vMerge/>
            <w:vAlign w:val="center"/>
          </w:tcPr>
          <w:p w14:paraId="3CDA24F3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</w:tcPr>
          <w:p w14:paraId="2FB3CA2D" w14:textId="77777777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627095F" w14:textId="0E8F6F76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Megrendelő</w:t>
            </w:r>
          </w:p>
          <w:p w14:paraId="17C84DB4" w14:textId="429F3ECE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1. számú módosítása</w:t>
            </w:r>
          </w:p>
        </w:tc>
        <w:tc>
          <w:tcPr>
            <w:tcW w:w="1186" w:type="pct"/>
            <w:vMerge/>
          </w:tcPr>
          <w:p w14:paraId="7A59BA8B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F5663A0" w14:textId="77777777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pct"/>
          </w:tcPr>
          <w:p w14:paraId="70A95C31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038D828" w14:textId="2C42BFA9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15 303 950,- Ft</w:t>
            </w:r>
          </w:p>
        </w:tc>
        <w:tc>
          <w:tcPr>
            <w:tcW w:w="507" w:type="pct"/>
          </w:tcPr>
          <w:p w14:paraId="532E52B3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C920A3" w14:textId="08A59413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2025.07.30. napjától</w:t>
            </w:r>
          </w:p>
        </w:tc>
        <w:tc>
          <w:tcPr>
            <w:tcW w:w="580" w:type="pct"/>
          </w:tcPr>
          <w:p w14:paraId="2CDCCE25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1F61091" w14:textId="1CE23375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2025.12.31. napjáig</w:t>
            </w:r>
          </w:p>
        </w:tc>
      </w:tr>
      <w:tr w:rsidR="000A1EDE" w:rsidRPr="000A1EDE" w14:paraId="5DC7C2CB" w14:textId="77777777" w:rsidTr="00544978">
        <w:trPr>
          <w:trHeight w:val="1073"/>
          <w:jc w:val="center"/>
        </w:trPr>
        <w:tc>
          <w:tcPr>
            <w:tcW w:w="366" w:type="pct"/>
            <w:vMerge w:val="restart"/>
            <w:vAlign w:val="center"/>
          </w:tcPr>
          <w:p w14:paraId="36E23234" w14:textId="0803E5AB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13" w:type="pct"/>
          </w:tcPr>
          <w:p w14:paraId="3BEEE493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EACD6C0" w14:textId="1F5FDEB1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Egyedi vállalkozási és felhasználási szerződés</w:t>
            </w:r>
          </w:p>
        </w:tc>
        <w:tc>
          <w:tcPr>
            <w:tcW w:w="1186" w:type="pct"/>
            <w:vMerge w:val="restart"/>
          </w:tcPr>
          <w:p w14:paraId="599AA892" w14:textId="77777777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1233E99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7B73FC4" w14:textId="3C603021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Design módszertan alapú pilot projektek informatikai tervezésének támogatása</w:t>
            </w:r>
          </w:p>
        </w:tc>
        <w:tc>
          <w:tcPr>
            <w:tcW w:w="904" w:type="pct"/>
            <w:vMerge w:val="restart"/>
          </w:tcPr>
          <w:p w14:paraId="33CFAEBE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16F7861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C162EFF" w14:textId="6C69F468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MultiContact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Consulting Kft.</w:t>
            </w:r>
          </w:p>
        </w:tc>
        <w:tc>
          <w:tcPr>
            <w:tcW w:w="644" w:type="pct"/>
          </w:tcPr>
          <w:p w14:paraId="246B15C0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A15E2F2" w14:textId="3B2E3F51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91 680 000,- Ft </w:t>
            </w:r>
          </w:p>
        </w:tc>
        <w:tc>
          <w:tcPr>
            <w:tcW w:w="507" w:type="pct"/>
          </w:tcPr>
          <w:p w14:paraId="45B9EC28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4B056ED" w14:textId="08D7468B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2025.07.07. napjától</w:t>
            </w:r>
          </w:p>
        </w:tc>
        <w:tc>
          <w:tcPr>
            <w:tcW w:w="580" w:type="pct"/>
          </w:tcPr>
          <w:p w14:paraId="1A5D94A9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C03830F" w14:textId="2DDD3596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2025.08.30. napjáig</w:t>
            </w:r>
          </w:p>
        </w:tc>
      </w:tr>
      <w:tr w:rsidR="000A1EDE" w:rsidRPr="000A1EDE" w14:paraId="56EE8BD9" w14:textId="77777777" w:rsidTr="00544978">
        <w:trPr>
          <w:trHeight w:val="1073"/>
          <w:jc w:val="center"/>
        </w:trPr>
        <w:tc>
          <w:tcPr>
            <w:tcW w:w="366" w:type="pct"/>
            <w:vMerge/>
            <w:vAlign w:val="center"/>
          </w:tcPr>
          <w:p w14:paraId="56092CD4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</w:tcPr>
          <w:p w14:paraId="16BF2033" w14:textId="77777777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Egyedi vállalkozási és felhasználási szerződés </w:t>
            </w:r>
          </w:p>
          <w:p w14:paraId="3909AA97" w14:textId="3D42F71B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1. számú módosítása</w:t>
            </w:r>
          </w:p>
        </w:tc>
        <w:tc>
          <w:tcPr>
            <w:tcW w:w="1186" w:type="pct"/>
            <w:vMerge/>
          </w:tcPr>
          <w:p w14:paraId="42E23A12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7BDAAEDC" w14:textId="77777777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pct"/>
          </w:tcPr>
          <w:p w14:paraId="38EE231A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F732476" w14:textId="22C57DB4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99 959 000,- Ft,</w:t>
            </w:r>
          </w:p>
        </w:tc>
        <w:tc>
          <w:tcPr>
            <w:tcW w:w="507" w:type="pct"/>
          </w:tcPr>
          <w:p w14:paraId="5F48D9C5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F4A8421" w14:textId="6A0BBC6F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2025.08.28. napjától</w:t>
            </w:r>
          </w:p>
        </w:tc>
        <w:tc>
          <w:tcPr>
            <w:tcW w:w="580" w:type="pct"/>
          </w:tcPr>
          <w:p w14:paraId="537FD498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8BBC7D7" w14:textId="131CD0B8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2025.09.30. napjáig</w:t>
            </w:r>
          </w:p>
        </w:tc>
      </w:tr>
      <w:tr w:rsidR="000A1EDE" w:rsidRPr="000A1EDE" w14:paraId="118A2633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2F86DCDA" w14:textId="0E6F18A6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813" w:type="pct"/>
            <w:vAlign w:val="center"/>
          </w:tcPr>
          <w:p w14:paraId="63D353F6" w14:textId="76B54ED6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Közvetlen megrendelés</w:t>
            </w:r>
          </w:p>
        </w:tc>
        <w:tc>
          <w:tcPr>
            <w:tcW w:w="1186" w:type="pct"/>
            <w:vAlign w:val="center"/>
          </w:tcPr>
          <w:p w14:paraId="3D48EA1F" w14:textId="249E6E3E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SAN hálózati kapcsolók beszerzése a Váci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Greens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irodaház szervertermébe</w:t>
            </w:r>
          </w:p>
        </w:tc>
        <w:tc>
          <w:tcPr>
            <w:tcW w:w="904" w:type="pct"/>
            <w:vAlign w:val="center"/>
          </w:tcPr>
          <w:p w14:paraId="314A745D" w14:textId="6CF7F5CC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ATOS Magyarország Korlátolt Felelősségű Társaság által képviselt közös ajánlattevők</w:t>
            </w:r>
          </w:p>
        </w:tc>
        <w:tc>
          <w:tcPr>
            <w:tcW w:w="644" w:type="pct"/>
            <w:vAlign w:val="center"/>
          </w:tcPr>
          <w:p w14:paraId="105EEA1B" w14:textId="7F9D7291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64 260 708 Ft</w:t>
            </w:r>
          </w:p>
        </w:tc>
        <w:tc>
          <w:tcPr>
            <w:tcW w:w="507" w:type="pct"/>
            <w:vAlign w:val="center"/>
          </w:tcPr>
          <w:p w14:paraId="2447CAE1" w14:textId="7DEEBE00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 30. napjától</w:t>
            </w:r>
          </w:p>
        </w:tc>
        <w:tc>
          <w:tcPr>
            <w:tcW w:w="580" w:type="pct"/>
            <w:vAlign w:val="center"/>
          </w:tcPr>
          <w:p w14:paraId="713ECEA3" w14:textId="3FBAEA08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2025.10.30. napjáig</w:t>
            </w:r>
          </w:p>
        </w:tc>
      </w:tr>
      <w:tr w:rsidR="000A1EDE" w:rsidRPr="000A1EDE" w14:paraId="1FFC110A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421297E2" w14:textId="4D950954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13" w:type="pct"/>
            <w:vAlign w:val="center"/>
          </w:tcPr>
          <w:p w14:paraId="5E59830E" w14:textId="55926734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keretszerződés</w:t>
            </w:r>
          </w:p>
        </w:tc>
        <w:tc>
          <w:tcPr>
            <w:tcW w:w="1186" w:type="pct"/>
            <w:vAlign w:val="center"/>
          </w:tcPr>
          <w:p w14:paraId="6C8E290E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DIMOP Plusz-1.3.2-23 projekthez - Információ biztonsági műszaki ellenőr</w:t>
            </w:r>
          </w:p>
          <w:p w14:paraId="2B0594A4" w14:textId="24C9DEE5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rendelkezésre állítása</w:t>
            </w:r>
          </w:p>
        </w:tc>
        <w:tc>
          <w:tcPr>
            <w:tcW w:w="904" w:type="pct"/>
            <w:vAlign w:val="center"/>
          </w:tcPr>
          <w:p w14:paraId="10242847" w14:textId="6F78C4BD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99999 Informatika Kereskedelmi és Szolgáltató Korlátolt Felelősségű Társaság</w:t>
            </w:r>
          </w:p>
        </w:tc>
        <w:tc>
          <w:tcPr>
            <w:tcW w:w="644" w:type="pct"/>
            <w:vAlign w:val="center"/>
          </w:tcPr>
          <w:p w14:paraId="5629F752" w14:textId="072086CB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14 620 000 Ft</w:t>
            </w:r>
          </w:p>
        </w:tc>
        <w:tc>
          <w:tcPr>
            <w:tcW w:w="507" w:type="pct"/>
            <w:vAlign w:val="center"/>
          </w:tcPr>
          <w:p w14:paraId="2301E23A" w14:textId="759580A1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2025.08.05. napjától</w:t>
            </w:r>
          </w:p>
        </w:tc>
        <w:tc>
          <w:tcPr>
            <w:tcW w:w="580" w:type="pct"/>
            <w:vAlign w:val="center"/>
          </w:tcPr>
          <w:p w14:paraId="1A5091F5" w14:textId="27A35914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2025.12.31. napjáig</w:t>
            </w:r>
          </w:p>
        </w:tc>
      </w:tr>
      <w:tr w:rsidR="000A1EDE" w:rsidRPr="000A1EDE" w14:paraId="176282F5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0DA1D30B" w14:textId="628FF681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13" w:type="pct"/>
            <w:vAlign w:val="center"/>
          </w:tcPr>
          <w:p w14:paraId="0A3D1D3D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42A0F76" w14:textId="6597674D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Egyedi vállalkozási szerződés</w:t>
            </w:r>
          </w:p>
        </w:tc>
        <w:tc>
          <w:tcPr>
            <w:tcW w:w="1186" w:type="pct"/>
            <w:vAlign w:val="center"/>
          </w:tcPr>
          <w:p w14:paraId="2C9FD9C4" w14:textId="7C62F360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Az EAK-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eHVB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rendszerkapcsolat fejlesztése okán felmerülő kiemelt rendelkezésre állás és támogatás fejlesztői erőforrás beszerzése</w:t>
            </w:r>
          </w:p>
        </w:tc>
        <w:tc>
          <w:tcPr>
            <w:tcW w:w="904" w:type="pct"/>
            <w:vAlign w:val="center"/>
          </w:tcPr>
          <w:p w14:paraId="0B71FB04" w14:textId="7B1F941F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TIGRA Computer - és Irodatechnikai Korlátolt Felelősségű Társaság által képviselt közös ajánlattevők</w:t>
            </w:r>
          </w:p>
        </w:tc>
        <w:tc>
          <w:tcPr>
            <w:tcW w:w="644" w:type="pct"/>
            <w:vAlign w:val="center"/>
          </w:tcPr>
          <w:p w14:paraId="2EB76E85" w14:textId="058258FC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12 696 000 Ft</w:t>
            </w:r>
          </w:p>
        </w:tc>
        <w:tc>
          <w:tcPr>
            <w:tcW w:w="507" w:type="pct"/>
            <w:vAlign w:val="center"/>
          </w:tcPr>
          <w:p w14:paraId="4E17A248" w14:textId="69C6F16D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2025.07.22. napjától</w:t>
            </w:r>
          </w:p>
        </w:tc>
        <w:tc>
          <w:tcPr>
            <w:tcW w:w="580" w:type="pct"/>
            <w:vAlign w:val="center"/>
          </w:tcPr>
          <w:p w14:paraId="7BB9864F" w14:textId="72D77B89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2025.09.30. napjáig</w:t>
            </w:r>
          </w:p>
        </w:tc>
      </w:tr>
      <w:tr w:rsidR="000A1EDE" w:rsidRPr="000A1EDE" w14:paraId="06A1AE14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069257A3" w14:textId="75F5FD28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13" w:type="pct"/>
            <w:vAlign w:val="center"/>
          </w:tcPr>
          <w:p w14:paraId="3738BC71" w14:textId="5AF414D3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Közvetlen megrendelés</w:t>
            </w:r>
          </w:p>
        </w:tc>
        <w:tc>
          <w:tcPr>
            <w:tcW w:w="1186" w:type="pct"/>
            <w:vAlign w:val="center"/>
          </w:tcPr>
          <w:p w14:paraId="16A205AF" w14:textId="60CFCACD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Integrálási felmérés</w:t>
            </w:r>
          </w:p>
        </w:tc>
        <w:tc>
          <w:tcPr>
            <w:tcW w:w="904" w:type="pct"/>
            <w:vAlign w:val="center"/>
          </w:tcPr>
          <w:p w14:paraId="60C0BAC0" w14:textId="1EA406BF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Sysman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Informatikai Zrt. által képviselt közös ajánlattevők</w:t>
            </w:r>
          </w:p>
        </w:tc>
        <w:tc>
          <w:tcPr>
            <w:tcW w:w="644" w:type="pct"/>
            <w:vAlign w:val="center"/>
          </w:tcPr>
          <w:p w14:paraId="5CC95015" w14:textId="15A392EC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14 400 000 Ft</w:t>
            </w:r>
          </w:p>
        </w:tc>
        <w:tc>
          <w:tcPr>
            <w:tcW w:w="507" w:type="pct"/>
            <w:vAlign w:val="center"/>
          </w:tcPr>
          <w:p w14:paraId="32122AE5" w14:textId="312670AE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2025.08.01. napjától</w:t>
            </w:r>
          </w:p>
        </w:tc>
        <w:tc>
          <w:tcPr>
            <w:tcW w:w="580" w:type="pct"/>
            <w:vAlign w:val="center"/>
          </w:tcPr>
          <w:p w14:paraId="7E0450EE" w14:textId="28F6236D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2025.12.01. napjáig</w:t>
            </w:r>
          </w:p>
        </w:tc>
      </w:tr>
      <w:tr w:rsidR="000A1EDE" w:rsidRPr="000A1EDE" w14:paraId="252CCFC3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5A017025" w14:textId="40BE1CE3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813" w:type="pct"/>
            <w:vAlign w:val="center"/>
          </w:tcPr>
          <w:p w14:paraId="04382E63" w14:textId="024BC66F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Közvetlen megrendelés</w:t>
            </w:r>
          </w:p>
        </w:tc>
        <w:tc>
          <w:tcPr>
            <w:tcW w:w="1186" w:type="pct"/>
            <w:vAlign w:val="center"/>
          </w:tcPr>
          <w:p w14:paraId="7A583180" w14:textId="30083198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„Homogén” kliens oldali IT eszközök beszerzése (Notebookok és kiegészítők) 3.</w:t>
            </w:r>
          </w:p>
        </w:tc>
        <w:tc>
          <w:tcPr>
            <w:tcW w:w="904" w:type="pct"/>
            <w:vAlign w:val="center"/>
          </w:tcPr>
          <w:p w14:paraId="246FFBC7" w14:textId="45636093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99999 Informatika Kereskedelmi és Szolgáltató Korlátolt Felelősségű Társaság</w:t>
            </w:r>
          </w:p>
        </w:tc>
        <w:tc>
          <w:tcPr>
            <w:tcW w:w="644" w:type="pct"/>
            <w:vAlign w:val="center"/>
          </w:tcPr>
          <w:p w14:paraId="771AD9EE" w14:textId="107CB568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79 077 400 Ft</w:t>
            </w:r>
          </w:p>
        </w:tc>
        <w:tc>
          <w:tcPr>
            <w:tcW w:w="507" w:type="pct"/>
            <w:vAlign w:val="center"/>
          </w:tcPr>
          <w:p w14:paraId="5C277B17" w14:textId="6BF503E1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2025.07.23. napjától</w:t>
            </w:r>
          </w:p>
        </w:tc>
        <w:tc>
          <w:tcPr>
            <w:tcW w:w="580" w:type="pct"/>
            <w:vAlign w:val="center"/>
          </w:tcPr>
          <w:p w14:paraId="71AA1677" w14:textId="439686CD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2026.01.23. napjáig</w:t>
            </w:r>
          </w:p>
        </w:tc>
      </w:tr>
      <w:tr w:rsidR="000A1EDE" w:rsidRPr="000A1EDE" w14:paraId="02CBB9A8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570BB5BA" w14:textId="04705F19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13" w:type="pct"/>
            <w:vAlign w:val="center"/>
          </w:tcPr>
          <w:p w14:paraId="774780DA" w14:textId="4495F1C6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0D2714B3" w14:textId="47691803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Nemzeti Kereskedelmi és Fogyasztóvédelmi Hatóság weboldalának továbbfejlesztése</w:t>
            </w:r>
          </w:p>
        </w:tc>
        <w:tc>
          <w:tcPr>
            <w:tcW w:w="904" w:type="pct"/>
            <w:vAlign w:val="center"/>
          </w:tcPr>
          <w:p w14:paraId="2F51C0EA" w14:textId="25CB1830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ULYSSYS Kft. által képviselt közös ajánlattevők</w:t>
            </w:r>
          </w:p>
        </w:tc>
        <w:tc>
          <w:tcPr>
            <w:tcW w:w="644" w:type="pct"/>
            <w:vAlign w:val="center"/>
          </w:tcPr>
          <w:p w14:paraId="6E629916" w14:textId="7B6BAEE5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31 274 000 Ft</w:t>
            </w:r>
          </w:p>
        </w:tc>
        <w:tc>
          <w:tcPr>
            <w:tcW w:w="507" w:type="pct"/>
            <w:vAlign w:val="center"/>
          </w:tcPr>
          <w:p w14:paraId="5797D727" w14:textId="18061076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2025.07.18. napjától</w:t>
            </w:r>
          </w:p>
        </w:tc>
        <w:tc>
          <w:tcPr>
            <w:tcW w:w="580" w:type="pct"/>
            <w:vAlign w:val="center"/>
          </w:tcPr>
          <w:p w14:paraId="7725DE3D" w14:textId="4970D6D2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2025.08.18. napjáig</w:t>
            </w:r>
          </w:p>
        </w:tc>
      </w:tr>
      <w:tr w:rsidR="000A1EDE" w:rsidRPr="000A1EDE" w14:paraId="337DD956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565028F3" w14:textId="33DB46D4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13" w:type="pct"/>
            <w:vAlign w:val="center"/>
          </w:tcPr>
          <w:p w14:paraId="5C3FDCC0" w14:textId="364D0CA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19048FDD" w14:textId="44EB2BF3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NOVA.Border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EES rendszer továbbfejlesztéséhez szükséges fejlesztői kompetencia beszerzése</w:t>
            </w:r>
          </w:p>
        </w:tc>
        <w:tc>
          <w:tcPr>
            <w:tcW w:w="904" w:type="pct"/>
            <w:vAlign w:val="center"/>
          </w:tcPr>
          <w:p w14:paraId="5F0FCA27" w14:textId="0D01D57C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Boost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IT Zrt.</w:t>
            </w:r>
          </w:p>
        </w:tc>
        <w:tc>
          <w:tcPr>
            <w:tcW w:w="644" w:type="pct"/>
            <w:vAlign w:val="center"/>
          </w:tcPr>
          <w:p w14:paraId="7BCB3532" w14:textId="1A679F1C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34 500 000 Ft</w:t>
            </w:r>
          </w:p>
        </w:tc>
        <w:tc>
          <w:tcPr>
            <w:tcW w:w="507" w:type="pct"/>
            <w:vAlign w:val="center"/>
          </w:tcPr>
          <w:p w14:paraId="3DC4C91C" w14:textId="53309BA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2025.07.08. napjától</w:t>
            </w:r>
          </w:p>
        </w:tc>
        <w:tc>
          <w:tcPr>
            <w:tcW w:w="580" w:type="pct"/>
            <w:vAlign w:val="center"/>
          </w:tcPr>
          <w:p w14:paraId="4163FA15" w14:textId="44D19E11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2026.06.30. napjáig</w:t>
            </w:r>
          </w:p>
        </w:tc>
      </w:tr>
      <w:tr w:rsidR="000A1EDE" w:rsidRPr="000A1EDE" w14:paraId="5E54C29E" w14:textId="77777777" w:rsidTr="00CD6797">
        <w:trPr>
          <w:trHeight w:val="1073"/>
          <w:jc w:val="center"/>
        </w:trPr>
        <w:tc>
          <w:tcPr>
            <w:tcW w:w="366" w:type="pct"/>
            <w:vAlign w:val="center"/>
          </w:tcPr>
          <w:p w14:paraId="71BA0371" w14:textId="6E83B5A8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13" w:type="pct"/>
            <w:vAlign w:val="center"/>
          </w:tcPr>
          <w:p w14:paraId="08230BA7" w14:textId="0DA6AF09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Align w:val="center"/>
          </w:tcPr>
          <w:p w14:paraId="4382B40C" w14:textId="4E95AECE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BBA Plusz 1.1.2 projekthez kapcsolódó rendszerszervezői szolgáltatások beszerzése</w:t>
            </w:r>
          </w:p>
        </w:tc>
        <w:tc>
          <w:tcPr>
            <w:tcW w:w="904" w:type="pct"/>
            <w:vAlign w:val="center"/>
          </w:tcPr>
          <w:p w14:paraId="08421AE9" w14:textId="5F5FFA10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MultiContact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Consulting Kft. által vezetett közös ajánlattevő</w:t>
            </w:r>
          </w:p>
        </w:tc>
        <w:tc>
          <w:tcPr>
            <w:tcW w:w="644" w:type="pct"/>
            <w:vAlign w:val="center"/>
          </w:tcPr>
          <w:p w14:paraId="6B0F1B5B" w14:textId="000920DE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35 566 500 Ft</w:t>
            </w:r>
          </w:p>
        </w:tc>
        <w:tc>
          <w:tcPr>
            <w:tcW w:w="507" w:type="pct"/>
            <w:vAlign w:val="center"/>
          </w:tcPr>
          <w:p w14:paraId="3D997389" w14:textId="09BCC7F4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2025.08.29. napjától</w:t>
            </w:r>
          </w:p>
        </w:tc>
        <w:tc>
          <w:tcPr>
            <w:tcW w:w="580" w:type="pct"/>
            <w:vAlign w:val="center"/>
          </w:tcPr>
          <w:p w14:paraId="42F223D0" w14:textId="56365519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2026.12.31. napjáig</w:t>
            </w:r>
          </w:p>
        </w:tc>
      </w:tr>
      <w:tr w:rsidR="000A1EDE" w:rsidRPr="000A1EDE" w14:paraId="6ED7019F" w14:textId="77777777" w:rsidTr="008E2388">
        <w:trPr>
          <w:trHeight w:val="1073"/>
          <w:jc w:val="center"/>
        </w:trPr>
        <w:tc>
          <w:tcPr>
            <w:tcW w:w="366" w:type="pct"/>
            <w:vAlign w:val="center"/>
          </w:tcPr>
          <w:p w14:paraId="7ECEDB15" w14:textId="56F49E8F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13" w:type="pct"/>
          </w:tcPr>
          <w:p w14:paraId="5B54CC53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857E2EA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0B7B56E" w14:textId="20FD8158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Megbízási és felhasználási szerződés</w:t>
            </w:r>
          </w:p>
        </w:tc>
        <w:tc>
          <w:tcPr>
            <w:tcW w:w="1186" w:type="pct"/>
          </w:tcPr>
          <w:p w14:paraId="3C59858D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16556ED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Komplex mentális egészségtámogató szolgáltatás biztosítása</w:t>
            </w:r>
          </w:p>
          <w:p w14:paraId="02B82018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</w:tcPr>
          <w:p w14:paraId="6CB3F81B" w14:textId="0D570F96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CGP Europe Korlátolt Felelősségű Társaság</w:t>
            </w:r>
          </w:p>
        </w:tc>
        <w:tc>
          <w:tcPr>
            <w:tcW w:w="644" w:type="pct"/>
          </w:tcPr>
          <w:p w14:paraId="51631616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EA94781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F421746" w14:textId="72EAD057" w:rsidR="00243D44" w:rsidRPr="000A1EDE" w:rsidRDefault="00243D44" w:rsidP="00243D4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400 EUR</w:t>
            </w:r>
          </w:p>
        </w:tc>
        <w:tc>
          <w:tcPr>
            <w:tcW w:w="507" w:type="pct"/>
          </w:tcPr>
          <w:p w14:paraId="68B0DD62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E2CC5CB" w14:textId="7A317AC9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08.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15.</w:t>
            </w:r>
          </w:p>
          <w:p w14:paraId="3583C5C0" w14:textId="16ACE5CC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napjától</w:t>
            </w:r>
          </w:p>
        </w:tc>
        <w:tc>
          <w:tcPr>
            <w:tcW w:w="580" w:type="pct"/>
          </w:tcPr>
          <w:p w14:paraId="36946708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7BB7E32" w14:textId="1F73C6FE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08.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14.</w:t>
            </w:r>
          </w:p>
          <w:p w14:paraId="1B46311E" w14:textId="4D71DFA9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napjáig</w:t>
            </w:r>
          </w:p>
        </w:tc>
      </w:tr>
      <w:tr w:rsidR="000A1EDE" w:rsidRPr="000A1EDE" w14:paraId="2E9DEF98" w14:textId="77777777" w:rsidTr="00CC3B2D">
        <w:trPr>
          <w:trHeight w:val="1073"/>
          <w:jc w:val="center"/>
        </w:trPr>
        <w:tc>
          <w:tcPr>
            <w:tcW w:w="366" w:type="pct"/>
            <w:vMerge w:val="restart"/>
            <w:vAlign w:val="center"/>
          </w:tcPr>
          <w:p w14:paraId="4882F50C" w14:textId="3704FD74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813" w:type="pct"/>
            <w:vAlign w:val="center"/>
          </w:tcPr>
          <w:p w14:paraId="62FFB848" w14:textId="0408E6B8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Bérleti szerződés</w:t>
            </w:r>
          </w:p>
        </w:tc>
        <w:tc>
          <w:tcPr>
            <w:tcW w:w="1186" w:type="pct"/>
            <w:vMerge w:val="restart"/>
          </w:tcPr>
          <w:p w14:paraId="505101D1" w14:textId="77777777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E5A3DF8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E940B4C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74D83B7" w14:textId="2C25B9EB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Növények bérlése a Váci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Greens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„E” Irodaépület V. és VI. emeletére</w:t>
            </w:r>
          </w:p>
        </w:tc>
        <w:tc>
          <w:tcPr>
            <w:tcW w:w="904" w:type="pct"/>
            <w:vMerge w:val="restart"/>
          </w:tcPr>
          <w:p w14:paraId="6F23F4CC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3C2C9FD" w14:textId="51732740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Gourmet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Garden</w:t>
            </w:r>
            <w:proofErr w:type="spellEnd"/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Korlátolt Felelősségű Társaság</w:t>
            </w:r>
          </w:p>
        </w:tc>
        <w:tc>
          <w:tcPr>
            <w:tcW w:w="644" w:type="pct"/>
          </w:tcPr>
          <w:p w14:paraId="7B4C4FBC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2CBC5D4" w14:textId="399BDB3B" w:rsidR="00243D44" w:rsidRPr="000A1EDE" w:rsidRDefault="00243D44" w:rsidP="00243D4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23 700 000,- Ft</w:t>
            </w:r>
          </w:p>
        </w:tc>
        <w:tc>
          <w:tcPr>
            <w:tcW w:w="507" w:type="pct"/>
          </w:tcPr>
          <w:p w14:paraId="7D81BC3E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E712476" w14:textId="0C0D83B0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2021.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02.0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napjától</w:t>
            </w:r>
          </w:p>
        </w:tc>
        <w:tc>
          <w:tcPr>
            <w:tcW w:w="580" w:type="pct"/>
          </w:tcPr>
          <w:p w14:paraId="30F397A6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EFE1C4" w14:textId="0F4DA65B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2027.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08.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15.</w:t>
            </w:r>
          </w:p>
          <w:p w14:paraId="5590C9E3" w14:textId="20B4DA79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napjáig</w:t>
            </w:r>
          </w:p>
        </w:tc>
      </w:tr>
      <w:tr w:rsidR="000A1EDE" w:rsidRPr="000A1EDE" w14:paraId="1365143F" w14:textId="77777777" w:rsidTr="00CC3B2D">
        <w:trPr>
          <w:trHeight w:val="1073"/>
          <w:jc w:val="center"/>
        </w:trPr>
        <w:tc>
          <w:tcPr>
            <w:tcW w:w="366" w:type="pct"/>
            <w:vMerge/>
            <w:vAlign w:val="center"/>
          </w:tcPr>
          <w:p w14:paraId="1D220CA2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3E4B5CEC" w14:textId="2F508981" w:rsidR="00243D44" w:rsidRPr="000A1EDE" w:rsidRDefault="00243D44" w:rsidP="00243D44">
            <w:pPr>
              <w:tabs>
                <w:tab w:val="left" w:pos="316"/>
              </w:tabs>
              <w:ind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Bérleti szerződés 6. számú módosítása</w:t>
            </w:r>
          </w:p>
        </w:tc>
        <w:tc>
          <w:tcPr>
            <w:tcW w:w="1186" w:type="pct"/>
            <w:vMerge/>
            <w:vAlign w:val="center"/>
          </w:tcPr>
          <w:p w14:paraId="6C389ACE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/>
            <w:vAlign w:val="center"/>
          </w:tcPr>
          <w:p w14:paraId="5297BF34" w14:textId="77777777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pct"/>
          </w:tcPr>
          <w:p w14:paraId="13E39154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28F1D29" w14:textId="1C4AF293" w:rsidR="00243D44" w:rsidRPr="000A1EDE" w:rsidRDefault="00243D44" w:rsidP="00243D4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66 235 000,- Ft</w:t>
            </w:r>
          </w:p>
        </w:tc>
        <w:tc>
          <w:tcPr>
            <w:tcW w:w="507" w:type="pct"/>
          </w:tcPr>
          <w:p w14:paraId="58000E14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75E7D9E" w14:textId="751F9766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09.0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napjától</w:t>
            </w:r>
          </w:p>
        </w:tc>
        <w:tc>
          <w:tcPr>
            <w:tcW w:w="580" w:type="pct"/>
          </w:tcPr>
          <w:p w14:paraId="7D0DA3B1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18CA2BF" w14:textId="6ABA02E3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2026.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01.</w:t>
            </w: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31.</w:t>
            </w:r>
          </w:p>
          <w:p w14:paraId="2F05FA6E" w14:textId="6B4C5732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napjáig</w:t>
            </w:r>
          </w:p>
        </w:tc>
      </w:tr>
      <w:tr w:rsidR="000A1EDE" w:rsidRPr="000A1EDE" w14:paraId="4C067AF6" w14:textId="77777777" w:rsidTr="00CD6797">
        <w:trPr>
          <w:trHeight w:val="1073"/>
          <w:jc w:val="center"/>
        </w:trPr>
        <w:tc>
          <w:tcPr>
            <w:tcW w:w="366" w:type="pct"/>
            <w:vMerge w:val="restart"/>
            <w:vAlign w:val="center"/>
          </w:tcPr>
          <w:p w14:paraId="0E7DBD12" w14:textId="1541F2C4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813" w:type="pct"/>
            <w:vAlign w:val="center"/>
          </w:tcPr>
          <w:p w14:paraId="08CB1F34" w14:textId="05800FE0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</w:t>
            </w:r>
          </w:p>
        </w:tc>
        <w:tc>
          <w:tcPr>
            <w:tcW w:w="1186" w:type="pct"/>
            <w:vMerge w:val="restart"/>
            <w:vAlign w:val="center"/>
          </w:tcPr>
          <w:p w14:paraId="7378C230" w14:textId="24FB517E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Szerverszobai eszközök garanciaidőn túli átalánydíjas karbantartási és javítási szolgáltatásának beszerzése</w:t>
            </w:r>
          </w:p>
        </w:tc>
        <w:tc>
          <w:tcPr>
            <w:tcW w:w="904" w:type="pct"/>
            <w:vMerge w:val="restart"/>
            <w:vAlign w:val="center"/>
          </w:tcPr>
          <w:p w14:paraId="7ABEA365" w14:textId="3AF75BE5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ETALON-INFORMATIKA Kereskedelmi és Szolgáltató Korlátolt Felelősségű Társaság</w:t>
            </w:r>
          </w:p>
        </w:tc>
        <w:tc>
          <w:tcPr>
            <w:tcW w:w="644" w:type="pct"/>
            <w:vAlign w:val="center"/>
          </w:tcPr>
          <w:p w14:paraId="7E8F528C" w14:textId="3A41E658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34 800 000,- Ft</w:t>
            </w:r>
          </w:p>
        </w:tc>
        <w:tc>
          <w:tcPr>
            <w:tcW w:w="507" w:type="pct"/>
            <w:vAlign w:val="center"/>
          </w:tcPr>
          <w:p w14:paraId="5B5EC49C" w14:textId="0CF7DD98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2023.10.26. napjától</w:t>
            </w:r>
          </w:p>
        </w:tc>
        <w:tc>
          <w:tcPr>
            <w:tcW w:w="580" w:type="pct"/>
            <w:vAlign w:val="center"/>
          </w:tcPr>
          <w:p w14:paraId="5DA98955" w14:textId="6CBCACB0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2025.10.26. napjáig</w:t>
            </w:r>
          </w:p>
        </w:tc>
      </w:tr>
      <w:tr w:rsidR="000A1EDE" w:rsidRPr="000A1EDE" w14:paraId="0CE33237" w14:textId="77777777" w:rsidTr="00592AAF">
        <w:trPr>
          <w:trHeight w:val="261"/>
          <w:jc w:val="center"/>
        </w:trPr>
        <w:tc>
          <w:tcPr>
            <w:tcW w:w="366" w:type="pct"/>
            <w:vMerge/>
            <w:vAlign w:val="center"/>
          </w:tcPr>
          <w:p w14:paraId="75B804D6" w14:textId="77777777" w:rsidR="00243D44" w:rsidRPr="000A1EDE" w:rsidRDefault="00243D44" w:rsidP="00243D44">
            <w:pPr>
              <w:pStyle w:val="Listaszerbekezds"/>
              <w:tabs>
                <w:tab w:val="left" w:pos="316"/>
              </w:tabs>
              <w:ind w:left="32" w:right="327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F9E6FC4" w14:textId="1CEDBFA5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Vállalkozási szerződés 1. számú módosítása</w:t>
            </w:r>
          </w:p>
        </w:tc>
        <w:tc>
          <w:tcPr>
            <w:tcW w:w="1186" w:type="pct"/>
            <w:vMerge/>
            <w:vAlign w:val="center"/>
          </w:tcPr>
          <w:p w14:paraId="6C328CF0" w14:textId="77777777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pct"/>
            <w:vMerge/>
            <w:vAlign w:val="center"/>
          </w:tcPr>
          <w:p w14:paraId="6A55D21D" w14:textId="43915F07" w:rsidR="00243D44" w:rsidRPr="000A1EDE" w:rsidRDefault="00243D44" w:rsidP="00243D44">
            <w:pPr>
              <w:shd w:val="clear" w:color="auto" w:fill="FFFFFF"/>
              <w:spacing w:before="450" w:after="300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96A9758" w14:textId="2C9C9EA2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47 233 754,- Ft</w:t>
            </w:r>
          </w:p>
        </w:tc>
        <w:tc>
          <w:tcPr>
            <w:tcW w:w="507" w:type="pct"/>
            <w:vAlign w:val="center"/>
          </w:tcPr>
          <w:p w14:paraId="093D11FE" w14:textId="5BD178BC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2025.08.11. napjától</w:t>
            </w:r>
          </w:p>
        </w:tc>
        <w:tc>
          <w:tcPr>
            <w:tcW w:w="580" w:type="pct"/>
            <w:vAlign w:val="center"/>
          </w:tcPr>
          <w:p w14:paraId="06E7FD0B" w14:textId="300997A6" w:rsidR="00243D44" w:rsidRPr="000A1EDE" w:rsidRDefault="00243D44" w:rsidP="00243D4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1EDE">
              <w:rPr>
                <w:rFonts w:cstheme="minorHAnsi"/>
                <w:color w:val="000000" w:themeColor="text1"/>
                <w:sz w:val="24"/>
                <w:szCs w:val="24"/>
              </w:rPr>
              <w:t>2025.10.25. napjáig</w:t>
            </w:r>
          </w:p>
        </w:tc>
      </w:tr>
      <w:bookmarkEnd w:id="0"/>
    </w:tbl>
    <w:p w14:paraId="59D7896E" w14:textId="6A3A5507" w:rsidR="00AD2C07" w:rsidRPr="000A1EDE" w:rsidRDefault="00AD2C07" w:rsidP="00DA3E57">
      <w:pPr>
        <w:rPr>
          <w:rFonts w:cstheme="minorHAnsi"/>
          <w:color w:val="000000" w:themeColor="text1"/>
        </w:rPr>
      </w:pPr>
    </w:p>
    <w:sectPr w:rsidR="00AD2C07" w:rsidRPr="000A1EDE" w:rsidSect="00383F1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555A" w14:textId="77777777" w:rsidR="00FE236A" w:rsidRDefault="00FE236A" w:rsidP="00AD2C07">
      <w:pPr>
        <w:spacing w:after="0" w:line="240" w:lineRule="auto"/>
      </w:pPr>
      <w:r>
        <w:separator/>
      </w:r>
    </w:p>
  </w:endnote>
  <w:endnote w:type="continuationSeparator" w:id="0">
    <w:p w14:paraId="58724F80" w14:textId="77777777" w:rsidR="00FE236A" w:rsidRDefault="00FE236A" w:rsidP="00AD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16A3" w14:textId="77777777" w:rsidR="00FE236A" w:rsidRDefault="00FE236A" w:rsidP="00AD2C07">
      <w:pPr>
        <w:spacing w:after="0" w:line="240" w:lineRule="auto"/>
      </w:pPr>
      <w:r>
        <w:separator/>
      </w:r>
    </w:p>
  </w:footnote>
  <w:footnote w:type="continuationSeparator" w:id="0">
    <w:p w14:paraId="65FB9B5E" w14:textId="77777777" w:rsidR="00FE236A" w:rsidRDefault="00FE236A" w:rsidP="00AD2C07">
      <w:pPr>
        <w:spacing w:after="0" w:line="240" w:lineRule="auto"/>
      </w:pPr>
      <w:r>
        <w:continuationSeparator/>
      </w:r>
    </w:p>
  </w:footnote>
  <w:footnote w:id="1">
    <w:p w14:paraId="0A2229A1" w14:textId="61790421" w:rsidR="00F84A81" w:rsidRDefault="00F84A8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942A2">
        <w:t>A táblázat az IdomSoft Zrt. által 202</w:t>
      </w:r>
      <w:r w:rsidR="00E449FA">
        <w:t>5</w:t>
      </w:r>
      <w:r w:rsidRPr="00D942A2">
        <w:t xml:space="preserve">. </w:t>
      </w:r>
      <w:r w:rsidR="00A058C8">
        <w:t>július</w:t>
      </w:r>
      <w:r w:rsidRPr="00D942A2">
        <w:t xml:space="preserve"> 1. és 202</w:t>
      </w:r>
      <w:r w:rsidR="00E449FA">
        <w:t>5</w:t>
      </w:r>
      <w:r w:rsidRPr="00D942A2">
        <w:t xml:space="preserve">. </w:t>
      </w:r>
      <w:r w:rsidR="00A058C8">
        <w:t>augusztus</w:t>
      </w:r>
      <w:r w:rsidRPr="00D942A2">
        <w:t xml:space="preserve"> </w:t>
      </w:r>
      <w:r w:rsidR="001B5D70">
        <w:t>3</w:t>
      </w:r>
      <w:r w:rsidR="00A058C8">
        <w:t>1</w:t>
      </w:r>
      <w:r w:rsidRPr="00D942A2">
        <w:t xml:space="preserve">. között megkötött, </w:t>
      </w:r>
      <w:r>
        <w:t xml:space="preserve">valamint ebben az időszakban az elektronikus szerződésnyilvántartásba rögzített, </w:t>
      </w:r>
      <w:r w:rsidRPr="00D942A2">
        <w:t xml:space="preserve">nettó 5 millió Ft-ot elérő vagy meghaladó árubeszerzésre, szolgáltatásmegrendelésre, vagyonértékesítésre, vagyonhasznosításra, vagyon vagy vagyoni értékű jog átadására, valamint koncesszióba adásra vonatkozó szerződéseket tartalmazza. A táblázat nem tartalmazza a </w:t>
      </w:r>
      <w:r w:rsidRPr="00081941">
        <w:t>keret</w:t>
      </w:r>
      <w:r w:rsidRPr="00680F37">
        <w:t>szerződés</w:t>
      </w:r>
      <w:r w:rsidRPr="00081941">
        <w:t xml:space="preserve"> alapján leadott </w:t>
      </w:r>
      <w:r w:rsidRPr="00680F37">
        <w:t>eseti</w:t>
      </w:r>
      <w:r w:rsidRPr="00081941">
        <w:t xml:space="preserve"> megrendeléseket</w:t>
      </w:r>
      <w:r w:rsidRPr="00680F37">
        <w:t>/megbízásokat</w:t>
      </w:r>
      <w:r w:rsidRPr="00D942A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AB49" w14:textId="7F17C747" w:rsidR="00F84A81" w:rsidRDefault="00F84A81" w:rsidP="006A544A">
    <w:pPr>
      <w:pStyle w:val="Default"/>
      <w:rPr>
        <w:sz w:val="21"/>
        <w:szCs w:val="21"/>
      </w:rPr>
    </w:pPr>
    <w:r>
      <w:rPr>
        <w:noProof/>
      </w:rPr>
      <w:drawing>
        <wp:inline distT="0" distB="0" distL="0" distR="0" wp14:anchorId="192B336E" wp14:editId="5E92CDD1">
          <wp:extent cx="1633138" cy="335280"/>
          <wp:effectExtent l="0" t="0" r="571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040" cy="33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  <w:t>IS-SZ-37 A Közadatokkal kapcsolatos eljárásokról</w:t>
    </w:r>
  </w:p>
  <w:p w14:paraId="54EBD7AB" w14:textId="093118C9" w:rsidR="00F84A81" w:rsidRDefault="00F84A81" w:rsidP="006A544A">
    <w:pPr>
      <w:pStyle w:val="lfej"/>
    </w:pP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</w:r>
    <w:r>
      <w:rPr>
        <w:sz w:val="21"/>
        <w:szCs w:val="21"/>
      </w:rPr>
      <w:tab/>
      <w:t xml:space="preserve">              11.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618F"/>
    <w:multiLevelType w:val="hybridMultilevel"/>
    <w:tmpl w:val="93709702"/>
    <w:lvl w:ilvl="0" w:tplc="563A55C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0981"/>
    <w:multiLevelType w:val="hybridMultilevel"/>
    <w:tmpl w:val="794866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2575C"/>
    <w:multiLevelType w:val="hybridMultilevel"/>
    <w:tmpl w:val="7370116C"/>
    <w:lvl w:ilvl="0" w:tplc="F5F2C6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444"/>
    <w:multiLevelType w:val="hybridMultilevel"/>
    <w:tmpl w:val="72F487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222E1"/>
    <w:multiLevelType w:val="hybridMultilevel"/>
    <w:tmpl w:val="1700B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14FEB"/>
    <w:multiLevelType w:val="hybridMultilevel"/>
    <w:tmpl w:val="917E2FE2"/>
    <w:lvl w:ilvl="0" w:tplc="3F3C2A4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3567F"/>
    <w:multiLevelType w:val="hybridMultilevel"/>
    <w:tmpl w:val="2506A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798258">
    <w:abstractNumId w:val="6"/>
  </w:num>
  <w:num w:numId="2" w16cid:durableId="84107913">
    <w:abstractNumId w:val="4"/>
  </w:num>
  <w:num w:numId="3" w16cid:durableId="1803884204">
    <w:abstractNumId w:val="0"/>
  </w:num>
  <w:num w:numId="4" w16cid:durableId="197007732">
    <w:abstractNumId w:val="5"/>
  </w:num>
  <w:num w:numId="5" w16cid:durableId="1443838390">
    <w:abstractNumId w:val="1"/>
  </w:num>
  <w:num w:numId="6" w16cid:durableId="585116489">
    <w:abstractNumId w:val="3"/>
  </w:num>
  <w:num w:numId="7" w16cid:durableId="17118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07"/>
    <w:rsid w:val="000028DC"/>
    <w:rsid w:val="0000505F"/>
    <w:rsid w:val="0000582F"/>
    <w:rsid w:val="00006161"/>
    <w:rsid w:val="00010266"/>
    <w:rsid w:val="000110AC"/>
    <w:rsid w:val="00013A97"/>
    <w:rsid w:val="00015376"/>
    <w:rsid w:val="00015A00"/>
    <w:rsid w:val="00015E97"/>
    <w:rsid w:val="00016860"/>
    <w:rsid w:val="00022DA3"/>
    <w:rsid w:val="00024BB7"/>
    <w:rsid w:val="000261DB"/>
    <w:rsid w:val="00026DFC"/>
    <w:rsid w:val="00027732"/>
    <w:rsid w:val="00030460"/>
    <w:rsid w:val="00031A1A"/>
    <w:rsid w:val="000343CB"/>
    <w:rsid w:val="00035ED0"/>
    <w:rsid w:val="00036BCD"/>
    <w:rsid w:val="00041238"/>
    <w:rsid w:val="0004551D"/>
    <w:rsid w:val="00050EE9"/>
    <w:rsid w:val="00051527"/>
    <w:rsid w:val="00052C9A"/>
    <w:rsid w:val="00054CB0"/>
    <w:rsid w:val="00055415"/>
    <w:rsid w:val="00055C59"/>
    <w:rsid w:val="0005636E"/>
    <w:rsid w:val="00056F2A"/>
    <w:rsid w:val="000574E0"/>
    <w:rsid w:val="00060492"/>
    <w:rsid w:val="00060685"/>
    <w:rsid w:val="0006241B"/>
    <w:rsid w:val="00063FFB"/>
    <w:rsid w:val="00072B37"/>
    <w:rsid w:val="0007698D"/>
    <w:rsid w:val="00080F2B"/>
    <w:rsid w:val="00081730"/>
    <w:rsid w:val="00081941"/>
    <w:rsid w:val="00082DAF"/>
    <w:rsid w:val="00083918"/>
    <w:rsid w:val="00083DD0"/>
    <w:rsid w:val="000949FD"/>
    <w:rsid w:val="0009535F"/>
    <w:rsid w:val="000A1EDE"/>
    <w:rsid w:val="000A724A"/>
    <w:rsid w:val="000B7353"/>
    <w:rsid w:val="000B7D1A"/>
    <w:rsid w:val="000C363D"/>
    <w:rsid w:val="000C54EC"/>
    <w:rsid w:val="000C69F2"/>
    <w:rsid w:val="000D5162"/>
    <w:rsid w:val="000D6D68"/>
    <w:rsid w:val="000D7AC5"/>
    <w:rsid w:val="000D7B8E"/>
    <w:rsid w:val="000E636A"/>
    <w:rsid w:val="000E7CC2"/>
    <w:rsid w:val="000F25FB"/>
    <w:rsid w:val="000F441A"/>
    <w:rsid w:val="000F5A00"/>
    <w:rsid w:val="000F5C72"/>
    <w:rsid w:val="00100696"/>
    <w:rsid w:val="001020B0"/>
    <w:rsid w:val="0010350A"/>
    <w:rsid w:val="00105568"/>
    <w:rsid w:val="001069FB"/>
    <w:rsid w:val="001146ED"/>
    <w:rsid w:val="00120144"/>
    <w:rsid w:val="00120D22"/>
    <w:rsid w:val="001239D4"/>
    <w:rsid w:val="001252FC"/>
    <w:rsid w:val="00127285"/>
    <w:rsid w:val="001313CA"/>
    <w:rsid w:val="00132B72"/>
    <w:rsid w:val="00133416"/>
    <w:rsid w:val="00137F4B"/>
    <w:rsid w:val="00141E61"/>
    <w:rsid w:val="00142192"/>
    <w:rsid w:val="00145B27"/>
    <w:rsid w:val="001460F8"/>
    <w:rsid w:val="001501DA"/>
    <w:rsid w:val="0015112D"/>
    <w:rsid w:val="00154440"/>
    <w:rsid w:val="001567D7"/>
    <w:rsid w:val="001637EE"/>
    <w:rsid w:val="00164F24"/>
    <w:rsid w:val="001653F3"/>
    <w:rsid w:val="00173661"/>
    <w:rsid w:val="001744BB"/>
    <w:rsid w:val="0017690D"/>
    <w:rsid w:val="0018103C"/>
    <w:rsid w:val="00186D00"/>
    <w:rsid w:val="00192050"/>
    <w:rsid w:val="0019263B"/>
    <w:rsid w:val="00192C77"/>
    <w:rsid w:val="00193733"/>
    <w:rsid w:val="00195427"/>
    <w:rsid w:val="00195718"/>
    <w:rsid w:val="00196DC1"/>
    <w:rsid w:val="0019775E"/>
    <w:rsid w:val="001A1136"/>
    <w:rsid w:val="001A19E2"/>
    <w:rsid w:val="001B5D70"/>
    <w:rsid w:val="001B613B"/>
    <w:rsid w:val="001C137B"/>
    <w:rsid w:val="001D00A4"/>
    <w:rsid w:val="001D0821"/>
    <w:rsid w:val="001D1551"/>
    <w:rsid w:val="001D2BFD"/>
    <w:rsid w:val="001D3AB2"/>
    <w:rsid w:val="001D5D29"/>
    <w:rsid w:val="001D62B1"/>
    <w:rsid w:val="001D740D"/>
    <w:rsid w:val="001E0210"/>
    <w:rsid w:val="001E07A9"/>
    <w:rsid w:val="001E32A5"/>
    <w:rsid w:val="001E68A2"/>
    <w:rsid w:val="001E6AE1"/>
    <w:rsid w:val="001F29E2"/>
    <w:rsid w:val="001F61E1"/>
    <w:rsid w:val="001F7434"/>
    <w:rsid w:val="00200460"/>
    <w:rsid w:val="00201497"/>
    <w:rsid w:val="002024D7"/>
    <w:rsid w:val="002030BB"/>
    <w:rsid w:val="00203AA2"/>
    <w:rsid w:val="00206754"/>
    <w:rsid w:val="00207D6F"/>
    <w:rsid w:val="00212DF6"/>
    <w:rsid w:val="00215C92"/>
    <w:rsid w:val="002169DA"/>
    <w:rsid w:val="00216ECC"/>
    <w:rsid w:val="00217A1B"/>
    <w:rsid w:val="002219B8"/>
    <w:rsid w:val="00221BAA"/>
    <w:rsid w:val="00222755"/>
    <w:rsid w:val="002246CE"/>
    <w:rsid w:val="0022515B"/>
    <w:rsid w:val="00225AB2"/>
    <w:rsid w:val="00225AE6"/>
    <w:rsid w:val="00226BBB"/>
    <w:rsid w:val="00232BBD"/>
    <w:rsid w:val="00233D42"/>
    <w:rsid w:val="00235FE5"/>
    <w:rsid w:val="00237943"/>
    <w:rsid w:val="0024164D"/>
    <w:rsid w:val="00241C4C"/>
    <w:rsid w:val="00241F52"/>
    <w:rsid w:val="00241FC2"/>
    <w:rsid w:val="002424C6"/>
    <w:rsid w:val="00243D44"/>
    <w:rsid w:val="00244AD5"/>
    <w:rsid w:val="002454CD"/>
    <w:rsid w:val="0024555C"/>
    <w:rsid w:val="00250740"/>
    <w:rsid w:val="002513E5"/>
    <w:rsid w:val="0026143B"/>
    <w:rsid w:val="002626B0"/>
    <w:rsid w:val="0026436E"/>
    <w:rsid w:val="00264E7F"/>
    <w:rsid w:val="002714DF"/>
    <w:rsid w:val="0027176F"/>
    <w:rsid w:val="00275E19"/>
    <w:rsid w:val="00276903"/>
    <w:rsid w:val="00277486"/>
    <w:rsid w:val="00280AC1"/>
    <w:rsid w:val="002817C6"/>
    <w:rsid w:val="00283763"/>
    <w:rsid w:val="00284C6D"/>
    <w:rsid w:val="002861D0"/>
    <w:rsid w:val="00290789"/>
    <w:rsid w:val="00294BC9"/>
    <w:rsid w:val="00294E09"/>
    <w:rsid w:val="0029544B"/>
    <w:rsid w:val="002977FB"/>
    <w:rsid w:val="002A05AB"/>
    <w:rsid w:val="002A2CC6"/>
    <w:rsid w:val="002A44E5"/>
    <w:rsid w:val="002A63DE"/>
    <w:rsid w:val="002A7D86"/>
    <w:rsid w:val="002B02F6"/>
    <w:rsid w:val="002B2CE1"/>
    <w:rsid w:val="002B6234"/>
    <w:rsid w:val="002B71AC"/>
    <w:rsid w:val="002C0A6A"/>
    <w:rsid w:val="002C0B28"/>
    <w:rsid w:val="002C0CD6"/>
    <w:rsid w:val="002C1D0B"/>
    <w:rsid w:val="002C3281"/>
    <w:rsid w:val="002C3AAE"/>
    <w:rsid w:val="002D1404"/>
    <w:rsid w:val="002D1DF9"/>
    <w:rsid w:val="002D47C6"/>
    <w:rsid w:val="002D6112"/>
    <w:rsid w:val="002D77C3"/>
    <w:rsid w:val="002E15F6"/>
    <w:rsid w:val="002E2DFB"/>
    <w:rsid w:val="002E2FF2"/>
    <w:rsid w:val="002E4D57"/>
    <w:rsid w:val="002E6DAC"/>
    <w:rsid w:val="002F30EA"/>
    <w:rsid w:val="002F42AA"/>
    <w:rsid w:val="002F433B"/>
    <w:rsid w:val="002F5C2B"/>
    <w:rsid w:val="00300D39"/>
    <w:rsid w:val="0030135A"/>
    <w:rsid w:val="00303FDE"/>
    <w:rsid w:val="003128D7"/>
    <w:rsid w:val="00315151"/>
    <w:rsid w:val="00316374"/>
    <w:rsid w:val="00316600"/>
    <w:rsid w:val="00320BAE"/>
    <w:rsid w:val="00323075"/>
    <w:rsid w:val="003246FD"/>
    <w:rsid w:val="0032636E"/>
    <w:rsid w:val="00326614"/>
    <w:rsid w:val="00330EB6"/>
    <w:rsid w:val="00331DCE"/>
    <w:rsid w:val="003330BF"/>
    <w:rsid w:val="00337487"/>
    <w:rsid w:val="00337501"/>
    <w:rsid w:val="0034086B"/>
    <w:rsid w:val="003435F1"/>
    <w:rsid w:val="00346D74"/>
    <w:rsid w:val="00351305"/>
    <w:rsid w:val="00352863"/>
    <w:rsid w:val="0035309A"/>
    <w:rsid w:val="00354456"/>
    <w:rsid w:val="003554A5"/>
    <w:rsid w:val="003601B5"/>
    <w:rsid w:val="00361150"/>
    <w:rsid w:val="0036301B"/>
    <w:rsid w:val="00363668"/>
    <w:rsid w:val="00372F65"/>
    <w:rsid w:val="003735DB"/>
    <w:rsid w:val="00374A23"/>
    <w:rsid w:val="00376223"/>
    <w:rsid w:val="00376342"/>
    <w:rsid w:val="00380A69"/>
    <w:rsid w:val="003813C8"/>
    <w:rsid w:val="003830A6"/>
    <w:rsid w:val="00383F15"/>
    <w:rsid w:val="00384D96"/>
    <w:rsid w:val="003866A4"/>
    <w:rsid w:val="00387755"/>
    <w:rsid w:val="003878B3"/>
    <w:rsid w:val="00390B95"/>
    <w:rsid w:val="00391688"/>
    <w:rsid w:val="00392DFD"/>
    <w:rsid w:val="00393349"/>
    <w:rsid w:val="00393A09"/>
    <w:rsid w:val="0039411E"/>
    <w:rsid w:val="00396D75"/>
    <w:rsid w:val="0039711F"/>
    <w:rsid w:val="003A08E1"/>
    <w:rsid w:val="003A1131"/>
    <w:rsid w:val="003A2115"/>
    <w:rsid w:val="003A230F"/>
    <w:rsid w:val="003A30D9"/>
    <w:rsid w:val="003A3A2A"/>
    <w:rsid w:val="003A5544"/>
    <w:rsid w:val="003A6915"/>
    <w:rsid w:val="003C2A2A"/>
    <w:rsid w:val="003C5E77"/>
    <w:rsid w:val="003C7CAE"/>
    <w:rsid w:val="003D0A85"/>
    <w:rsid w:val="003D4C48"/>
    <w:rsid w:val="003D50A3"/>
    <w:rsid w:val="003D63A4"/>
    <w:rsid w:val="003D7079"/>
    <w:rsid w:val="003D7E86"/>
    <w:rsid w:val="003E0D03"/>
    <w:rsid w:val="003E2343"/>
    <w:rsid w:val="003E3AD6"/>
    <w:rsid w:val="003E75EA"/>
    <w:rsid w:val="003F0BB7"/>
    <w:rsid w:val="003F0D03"/>
    <w:rsid w:val="003F6D9D"/>
    <w:rsid w:val="003F6F62"/>
    <w:rsid w:val="004013D7"/>
    <w:rsid w:val="0040381B"/>
    <w:rsid w:val="004039AF"/>
    <w:rsid w:val="00411541"/>
    <w:rsid w:val="00414A9C"/>
    <w:rsid w:val="00416709"/>
    <w:rsid w:val="00416F82"/>
    <w:rsid w:val="00420B43"/>
    <w:rsid w:val="00421A95"/>
    <w:rsid w:val="0042281A"/>
    <w:rsid w:val="0042461A"/>
    <w:rsid w:val="00424E22"/>
    <w:rsid w:val="0042584E"/>
    <w:rsid w:val="00427D8A"/>
    <w:rsid w:val="00432C4E"/>
    <w:rsid w:val="004352E7"/>
    <w:rsid w:val="0043647F"/>
    <w:rsid w:val="004375BF"/>
    <w:rsid w:val="004401B6"/>
    <w:rsid w:val="00440E29"/>
    <w:rsid w:val="00440FBC"/>
    <w:rsid w:val="004410BE"/>
    <w:rsid w:val="00444EDA"/>
    <w:rsid w:val="00447965"/>
    <w:rsid w:val="004549F8"/>
    <w:rsid w:val="004555BE"/>
    <w:rsid w:val="004575D0"/>
    <w:rsid w:val="00460051"/>
    <w:rsid w:val="00460383"/>
    <w:rsid w:val="00466560"/>
    <w:rsid w:val="00466DAF"/>
    <w:rsid w:val="004702D7"/>
    <w:rsid w:val="004714FC"/>
    <w:rsid w:val="00472981"/>
    <w:rsid w:val="00476882"/>
    <w:rsid w:val="004806D8"/>
    <w:rsid w:val="0048102F"/>
    <w:rsid w:val="004833E7"/>
    <w:rsid w:val="00483F17"/>
    <w:rsid w:val="0049066E"/>
    <w:rsid w:val="004908BA"/>
    <w:rsid w:val="00490F64"/>
    <w:rsid w:val="004911B1"/>
    <w:rsid w:val="004A0F0F"/>
    <w:rsid w:val="004A1263"/>
    <w:rsid w:val="004A438F"/>
    <w:rsid w:val="004A4459"/>
    <w:rsid w:val="004A4760"/>
    <w:rsid w:val="004A4C64"/>
    <w:rsid w:val="004B14F7"/>
    <w:rsid w:val="004B4114"/>
    <w:rsid w:val="004C1B40"/>
    <w:rsid w:val="004C2284"/>
    <w:rsid w:val="004C2343"/>
    <w:rsid w:val="004C2D86"/>
    <w:rsid w:val="004C3859"/>
    <w:rsid w:val="004C4087"/>
    <w:rsid w:val="004C6326"/>
    <w:rsid w:val="004C6939"/>
    <w:rsid w:val="004C7185"/>
    <w:rsid w:val="004D006D"/>
    <w:rsid w:val="004D07A5"/>
    <w:rsid w:val="004D2878"/>
    <w:rsid w:val="004D2AD0"/>
    <w:rsid w:val="004D3A39"/>
    <w:rsid w:val="004D3F45"/>
    <w:rsid w:val="004D5128"/>
    <w:rsid w:val="004D58FF"/>
    <w:rsid w:val="004D666F"/>
    <w:rsid w:val="004E00BB"/>
    <w:rsid w:val="004E43A1"/>
    <w:rsid w:val="004E4551"/>
    <w:rsid w:val="004E6472"/>
    <w:rsid w:val="004E6F9A"/>
    <w:rsid w:val="004E745E"/>
    <w:rsid w:val="004F1DD3"/>
    <w:rsid w:val="004F6828"/>
    <w:rsid w:val="004F7A47"/>
    <w:rsid w:val="00502034"/>
    <w:rsid w:val="00502BD7"/>
    <w:rsid w:val="00502F5C"/>
    <w:rsid w:val="00503BE1"/>
    <w:rsid w:val="0051291F"/>
    <w:rsid w:val="00512ABF"/>
    <w:rsid w:val="005143A5"/>
    <w:rsid w:val="005147C3"/>
    <w:rsid w:val="00515261"/>
    <w:rsid w:val="005155CC"/>
    <w:rsid w:val="00516743"/>
    <w:rsid w:val="005207A1"/>
    <w:rsid w:val="00521173"/>
    <w:rsid w:val="00523D60"/>
    <w:rsid w:val="00523F44"/>
    <w:rsid w:val="00531A2E"/>
    <w:rsid w:val="0053358C"/>
    <w:rsid w:val="0053528B"/>
    <w:rsid w:val="005372C6"/>
    <w:rsid w:val="00541804"/>
    <w:rsid w:val="005425B5"/>
    <w:rsid w:val="00543CFB"/>
    <w:rsid w:val="005444C3"/>
    <w:rsid w:val="00546506"/>
    <w:rsid w:val="005466B5"/>
    <w:rsid w:val="005474D4"/>
    <w:rsid w:val="00551F26"/>
    <w:rsid w:val="00557487"/>
    <w:rsid w:val="005577C9"/>
    <w:rsid w:val="00560452"/>
    <w:rsid w:val="00561663"/>
    <w:rsid w:val="005647C5"/>
    <w:rsid w:val="005700AE"/>
    <w:rsid w:val="00571456"/>
    <w:rsid w:val="005726D5"/>
    <w:rsid w:val="005726E0"/>
    <w:rsid w:val="005729C9"/>
    <w:rsid w:val="00573CB1"/>
    <w:rsid w:val="005748BA"/>
    <w:rsid w:val="00575968"/>
    <w:rsid w:val="005801D2"/>
    <w:rsid w:val="00581040"/>
    <w:rsid w:val="005841D4"/>
    <w:rsid w:val="005915F6"/>
    <w:rsid w:val="00592AAF"/>
    <w:rsid w:val="005941DB"/>
    <w:rsid w:val="005A1068"/>
    <w:rsid w:val="005A1505"/>
    <w:rsid w:val="005A717C"/>
    <w:rsid w:val="005B5BA2"/>
    <w:rsid w:val="005B7B70"/>
    <w:rsid w:val="005C1B5C"/>
    <w:rsid w:val="005C3448"/>
    <w:rsid w:val="005C389D"/>
    <w:rsid w:val="005C5894"/>
    <w:rsid w:val="005C7C6E"/>
    <w:rsid w:val="005D03E8"/>
    <w:rsid w:val="005D1089"/>
    <w:rsid w:val="005D5166"/>
    <w:rsid w:val="005D73C3"/>
    <w:rsid w:val="005E0442"/>
    <w:rsid w:val="005F0945"/>
    <w:rsid w:val="005F27D0"/>
    <w:rsid w:val="005F35F7"/>
    <w:rsid w:val="005F4711"/>
    <w:rsid w:val="005F4FF3"/>
    <w:rsid w:val="005F52D1"/>
    <w:rsid w:val="005F5A20"/>
    <w:rsid w:val="005F713C"/>
    <w:rsid w:val="005F7D01"/>
    <w:rsid w:val="00600197"/>
    <w:rsid w:val="0060073C"/>
    <w:rsid w:val="00600BA2"/>
    <w:rsid w:val="006021A2"/>
    <w:rsid w:val="006028AB"/>
    <w:rsid w:val="00602E36"/>
    <w:rsid w:val="0061452B"/>
    <w:rsid w:val="00614612"/>
    <w:rsid w:val="006211BD"/>
    <w:rsid w:val="00621E88"/>
    <w:rsid w:val="00630339"/>
    <w:rsid w:val="006318BA"/>
    <w:rsid w:val="00635C7F"/>
    <w:rsid w:val="00636848"/>
    <w:rsid w:val="0064003E"/>
    <w:rsid w:val="00640BBF"/>
    <w:rsid w:val="00641D6E"/>
    <w:rsid w:val="00642A6E"/>
    <w:rsid w:val="006443FF"/>
    <w:rsid w:val="00644827"/>
    <w:rsid w:val="00644DF7"/>
    <w:rsid w:val="006466C4"/>
    <w:rsid w:val="00650FB9"/>
    <w:rsid w:val="00653372"/>
    <w:rsid w:val="00657F01"/>
    <w:rsid w:val="006628DC"/>
    <w:rsid w:val="0066495F"/>
    <w:rsid w:val="006672FA"/>
    <w:rsid w:val="00667575"/>
    <w:rsid w:val="00667D4F"/>
    <w:rsid w:val="00672342"/>
    <w:rsid w:val="006737B3"/>
    <w:rsid w:val="00674792"/>
    <w:rsid w:val="00674E3E"/>
    <w:rsid w:val="006753E2"/>
    <w:rsid w:val="00677062"/>
    <w:rsid w:val="00677618"/>
    <w:rsid w:val="00677B68"/>
    <w:rsid w:val="00680C32"/>
    <w:rsid w:val="00680F37"/>
    <w:rsid w:val="00682BB6"/>
    <w:rsid w:val="00682C64"/>
    <w:rsid w:val="00683AD3"/>
    <w:rsid w:val="006950B8"/>
    <w:rsid w:val="00697B6C"/>
    <w:rsid w:val="006A0824"/>
    <w:rsid w:val="006A3F33"/>
    <w:rsid w:val="006A544A"/>
    <w:rsid w:val="006A614B"/>
    <w:rsid w:val="006A6E01"/>
    <w:rsid w:val="006B0D5F"/>
    <w:rsid w:val="006B4523"/>
    <w:rsid w:val="006B4A2C"/>
    <w:rsid w:val="006B59AA"/>
    <w:rsid w:val="006B6103"/>
    <w:rsid w:val="006C2A34"/>
    <w:rsid w:val="006C4A41"/>
    <w:rsid w:val="006C6E1D"/>
    <w:rsid w:val="006D1927"/>
    <w:rsid w:val="006E1A3C"/>
    <w:rsid w:val="006E5DC2"/>
    <w:rsid w:val="006E78DE"/>
    <w:rsid w:val="006F7463"/>
    <w:rsid w:val="006F7932"/>
    <w:rsid w:val="007000D9"/>
    <w:rsid w:val="007018C2"/>
    <w:rsid w:val="00702058"/>
    <w:rsid w:val="00702178"/>
    <w:rsid w:val="00702946"/>
    <w:rsid w:val="00702E5D"/>
    <w:rsid w:val="0070397F"/>
    <w:rsid w:val="00704843"/>
    <w:rsid w:val="007068F9"/>
    <w:rsid w:val="00706906"/>
    <w:rsid w:val="00706DF9"/>
    <w:rsid w:val="00711D77"/>
    <w:rsid w:val="0071220D"/>
    <w:rsid w:val="00713931"/>
    <w:rsid w:val="00716A57"/>
    <w:rsid w:val="00721CFA"/>
    <w:rsid w:val="007245D0"/>
    <w:rsid w:val="00724857"/>
    <w:rsid w:val="0073085F"/>
    <w:rsid w:val="0073090D"/>
    <w:rsid w:val="0073145F"/>
    <w:rsid w:val="00733C90"/>
    <w:rsid w:val="00734AC7"/>
    <w:rsid w:val="00734C2A"/>
    <w:rsid w:val="00734E8F"/>
    <w:rsid w:val="00735CB9"/>
    <w:rsid w:val="007365B0"/>
    <w:rsid w:val="00737A8F"/>
    <w:rsid w:val="00737C92"/>
    <w:rsid w:val="007415A6"/>
    <w:rsid w:val="00743A52"/>
    <w:rsid w:val="007445C6"/>
    <w:rsid w:val="007470DC"/>
    <w:rsid w:val="007471CD"/>
    <w:rsid w:val="00747641"/>
    <w:rsid w:val="00747A1B"/>
    <w:rsid w:val="00751D3A"/>
    <w:rsid w:val="007553BE"/>
    <w:rsid w:val="00762A7D"/>
    <w:rsid w:val="00763319"/>
    <w:rsid w:val="00775744"/>
    <w:rsid w:val="00776EF8"/>
    <w:rsid w:val="00785418"/>
    <w:rsid w:val="00787A20"/>
    <w:rsid w:val="00791988"/>
    <w:rsid w:val="0079287C"/>
    <w:rsid w:val="007947CF"/>
    <w:rsid w:val="00795012"/>
    <w:rsid w:val="00797DC8"/>
    <w:rsid w:val="007A27AA"/>
    <w:rsid w:val="007A5E14"/>
    <w:rsid w:val="007A76F9"/>
    <w:rsid w:val="007A7F40"/>
    <w:rsid w:val="007B1BBE"/>
    <w:rsid w:val="007B1DCB"/>
    <w:rsid w:val="007B360F"/>
    <w:rsid w:val="007B6EF0"/>
    <w:rsid w:val="007C2457"/>
    <w:rsid w:val="007C4B13"/>
    <w:rsid w:val="007C6569"/>
    <w:rsid w:val="007C6A62"/>
    <w:rsid w:val="007C7677"/>
    <w:rsid w:val="007D6754"/>
    <w:rsid w:val="007E1845"/>
    <w:rsid w:val="007E22CF"/>
    <w:rsid w:val="007F54EF"/>
    <w:rsid w:val="00800842"/>
    <w:rsid w:val="00803954"/>
    <w:rsid w:val="00805ABE"/>
    <w:rsid w:val="00807DF8"/>
    <w:rsid w:val="00814897"/>
    <w:rsid w:val="00814A66"/>
    <w:rsid w:val="00815748"/>
    <w:rsid w:val="00822D30"/>
    <w:rsid w:val="008234F7"/>
    <w:rsid w:val="00824AD0"/>
    <w:rsid w:val="0082528E"/>
    <w:rsid w:val="0082727F"/>
    <w:rsid w:val="00831E45"/>
    <w:rsid w:val="00834AE7"/>
    <w:rsid w:val="00834D04"/>
    <w:rsid w:val="008361DE"/>
    <w:rsid w:val="00837FF2"/>
    <w:rsid w:val="00851B46"/>
    <w:rsid w:val="00851E1F"/>
    <w:rsid w:val="008529EA"/>
    <w:rsid w:val="00852DF7"/>
    <w:rsid w:val="008628DC"/>
    <w:rsid w:val="008634EE"/>
    <w:rsid w:val="008640FE"/>
    <w:rsid w:val="0086453F"/>
    <w:rsid w:val="00864DEF"/>
    <w:rsid w:val="008668E9"/>
    <w:rsid w:val="00871E74"/>
    <w:rsid w:val="008737D3"/>
    <w:rsid w:val="00873CE0"/>
    <w:rsid w:val="00873D69"/>
    <w:rsid w:val="00874331"/>
    <w:rsid w:val="00874C11"/>
    <w:rsid w:val="00874EE7"/>
    <w:rsid w:val="00884408"/>
    <w:rsid w:val="008848C0"/>
    <w:rsid w:val="00886382"/>
    <w:rsid w:val="00891007"/>
    <w:rsid w:val="00891BCF"/>
    <w:rsid w:val="0089312C"/>
    <w:rsid w:val="00894E46"/>
    <w:rsid w:val="00895503"/>
    <w:rsid w:val="0089754F"/>
    <w:rsid w:val="008A0164"/>
    <w:rsid w:val="008A17E2"/>
    <w:rsid w:val="008A1DED"/>
    <w:rsid w:val="008A2E7D"/>
    <w:rsid w:val="008B0C5F"/>
    <w:rsid w:val="008B2C10"/>
    <w:rsid w:val="008B36CE"/>
    <w:rsid w:val="008B42C9"/>
    <w:rsid w:val="008B49AC"/>
    <w:rsid w:val="008C0FBD"/>
    <w:rsid w:val="008C2229"/>
    <w:rsid w:val="008C6F2E"/>
    <w:rsid w:val="008D28BF"/>
    <w:rsid w:val="008D363C"/>
    <w:rsid w:val="008D47C8"/>
    <w:rsid w:val="008D56DC"/>
    <w:rsid w:val="008D64FF"/>
    <w:rsid w:val="008D737C"/>
    <w:rsid w:val="008E2A27"/>
    <w:rsid w:val="008E36B9"/>
    <w:rsid w:val="008E5011"/>
    <w:rsid w:val="008E5829"/>
    <w:rsid w:val="008E648E"/>
    <w:rsid w:val="008F365A"/>
    <w:rsid w:val="008F4035"/>
    <w:rsid w:val="008F41E6"/>
    <w:rsid w:val="008F58D7"/>
    <w:rsid w:val="00900572"/>
    <w:rsid w:val="00904DE5"/>
    <w:rsid w:val="009074E7"/>
    <w:rsid w:val="00911BCD"/>
    <w:rsid w:val="00911CE0"/>
    <w:rsid w:val="0091332F"/>
    <w:rsid w:val="009158E1"/>
    <w:rsid w:val="0092244A"/>
    <w:rsid w:val="00925437"/>
    <w:rsid w:val="00926BF8"/>
    <w:rsid w:val="00930BBC"/>
    <w:rsid w:val="00932A07"/>
    <w:rsid w:val="00932E89"/>
    <w:rsid w:val="009362C2"/>
    <w:rsid w:val="0093656B"/>
    <w:rsid w:val="00940FF8"/>
    <w:rsid w:val="00941F4F"/>
    <w:rsid w:val="00943038"/>
    <w:rsid w:val="00943C50"/>
    <w:rsid w:val="0094514E"/>
    <w:rsid w:val="009525B3"/>
    <w:rsid w:val="00952F37"/>
    <w:rsid w:val="00956674"/>
    <w:rsid w:val="009619FD"/>
    <w:rsid w:val="009646B4"/>
    <w:rsid w:val="009654A7"/>
    <w:rsid w:val="009666A7"/>
    <w:rsid w:val="00966FC4"/>
    <w:rsid w:val="00971598"/>
    <w:rsid w:val="00971A82"/>
    <w:rsid w:val="00981B52"/>
    <w:rsid w:val="0098521D"/>
    <w:rsid w:val="00987B03"/>
    <w:rsid w:val="00992176"/>
    <w:rsid w:val="00992F15"/>
    <w:rsid w:val="00994012"/>
    <w:rsid w:val="00994118"/>
    <w:rsid w:val="00994DF6"/>
    <w:rsid w:val="00996A8A"/>
    <w:rsid w:val="009A0B3D"/>
    <w:rsid w:val="009A1112"/>
    <w:rsid w:val="009A2431"/>
    <w:rsid w:val="009A5789"/>
    <w:rsid w:val="009A7503"/>
    <w:rsid w:val="009A7F4F"/>
    <w:rsid w:val="009B1240"/>
    <w:rsid w:val="009C1191"/>
    <w:rsid w:val="009C131F"/>
    <w:rsid w:val="009C2863"/>
    <w:rsid w:val="009C6B94"/>
    <w:rsid w:val="009C6BC3"/>
    <w:rsid w:val="009D2FC3"/>
    <w:rsid w:val="009D552D"/>
    <w:rsid w:val="009D784A"/>
    <w:rsid w:val="009E5965"/>
    <w:rsid w:val="009E6CDD"/>
    <w:rsid w:val="009F555F"/>
    <w:rsid w:val="009F62C1"/>
    <w:rsid w:val="00A03163"/>
    <w:rsid w:val="00A058C8"/>
    <w:rsid w:val="00A10EC0"/>
    <w:rsid w:val="00A11941"/>
    <w:rsid w:val="00A11F6C"/>
    <w:rsid w:val="00A12668"/>
    <w:rsid w:val="00A16A2D"/>
    <w:rsid w:val="00A22233"/>
    <w:rsid w:val="00A22916"/>
    <w:rsid w:val="00A22931"/>
    <w:rsid w:val="00A22A34"/>
    <w:rsid w:val="00A22C82"/>
    <w:rsid w:val="00A22FF7"/>
    <w:rsid w:val="00A24549"/>
    <w:rsid w:val="00A24F3F"/>
    <w:rsid w:val="00A27996"/>
    <w:rsid w:val="00A319A8"/>
    <w:rsid w:val="00A33511"/>
    <w:rsid w:val="00A33678"/>
    <w:rsid w:val="00A33DD9"/>
    <w:rsid w:val="00A3484C"/>
    <w:rsid w:val="00A3650E"/>
    <w:rsid w:val="00A36BBC"/>
    <w:rsid w:val="00A37029"/>
    <w:rsid w:val="00A37E6A"/>
    <w:rsid w:val="00A40E9D"/>
    <w:rsid w:val="00A41758"/>
    <w:rsid w:val="00A42B20"/>
    <w:rsid w:val="00A46D0B"/>
    <w:rsid w:val="00A47C50"/>
    <w:rsid w:val="00A51B51"/>
    <w:rsid w:val="00A52A81"/>
    <w:rsid w:val="00A53C1E"/>
    <w:rsid w:val="00A5482D"/>
    <w:rsid w:val="00A570F3"/>
    <w:rsid w:val="00A613B2"/>
    <w:rsid w:val="00A62146"/>
    <w:rsid w:val="00A62DF8"/>
    <w:rsid w:val="00A6332B"/>
    <w:rsid w:val="00A63339"/>
    <w:rsid w:val="00A6406C"/>
    <w:rsid w:val="00A640A9"/>
    <w:rsid w:val="00A64582"/>
    <w:rsid w:val="00A67EFD"/>
    <w:rsid w:val="00A71202"/>
    <w:rsid w:val="00A731FB"/>
    <w:rsid w:val="00A75164"/>
    <w:rsid w:val="00A75CF9"/>
    <w:rsid w:val="00A77F5E"/>
    <w:rsid w:val="00A80191"/>
    <w:rsid w:val="00A803E3"/>
    <w:rsid w:val="00A810BA"/>
    <w:rsid w:val="00A8196D"/>
    <w:rsid w:val="00A82453"/>
    <w:rsid w:val="00A85033"/>
    <w:rsid w:val="00A8556A"/>
    <w:rsid w:val="00A865E8"/>
    <w:rsid w:val="00A87BF2"/>
    <w:rsid w:val="00A9059F"/>
    <w:rsid w:val="00A95AD0"/>
    <w:rsid w:val="00AA0889"/>
    <w:rsid w:val="00AA36EA"/>
    <w:rsid w:val="00AA642C"/>
    <w:rsid w:val="00AA68A2"/>
    <w:rsid w:val="00AA7681"/>
    <w:rsid w:val="00AA7A4D"/>
    <w:rsid w:val="00AB35A5"/>
    <w:rsid w:val="00AB5312"/>
    <w:rsid w:val="00AB6036"/>
    <w:rsid w:val="00AC2790"/>
    <w:rsid w:val="00AC40FA"/>
    <w:rsid w:val="00AC5827"/>
    <w:rsid w:val="00AC7294"/>
    <w:rsid w:val="00AD2030"/>
    <w:rsid w:val="00AD2C07"/>
    <w:rsid w:val="00AD6A32"/>
    <w:rsid w:val="00AE0156"/>
    <w:rsid w:val="00AE134E"/>
    <w:rsid w:val="00AE1490"/>
    <w:rsid w:val="00AE20A0"/>
    <w:rsid w:val="00AE26D9"/>
    <w:rsid w:val="00AE34ED"/>
    <w:rsid w:val="00AE448D"/>
    <w:rsid w:val="00AE4E61"/>
    <w:rsid w:val="00AE5F57"/>
    <w:rsid w:val="00AF0571"/>
    <w:rsid w:val="00AF0912"/>
    <w:rsid w:val="00AF0A0B"/>
    <w:rsid w:val="00AF4E57"/>
    <w:rsid w:val="00AF5190"/>
    <w:rsid w:val="00AF6E8E"/>
    <w:rsid w:val="00B02760"/>
    <w:rsid w:val="00B03165"/>
    <w:rsid w:val="00B0402E"/>
    <w:rsid w:val="00B0716A"/>
    <w:rsid w:val="00B11BDF"/>
    <w:rsid w:val="00B26C27"/>
    <w:rsid w:val="00B27E24"/>
    <w:rsid w:val="00B31462"/>
    <w:rsid w:val="00B325DD"/>
    <w:rsid w:val="00B36B73"/>
    <w:rsid w:val="00B41971"/>
    <w:rsid w:val="00B41993"/>
    <w:rsid w:val="00B45202"/>
    <w:rsid w:val="00B45874"/>
    <w:rsid w:val="00B46235"/>
    <w:rsid w:val="00B55349"/>
    <w:rsid w:val="00B56797"/>
    <w:rsid w:val="00B65C7A"/>
    <w:rsid w:val="00B67201"/>
    <w:rsid w:val="00B71E38"/>
    <w:rsid w:val="00B72974"/>
    <w:rsid w:val="00B746B8"/>
    <w:rsid w:val="00B76209"/>
    <w:rsid w:val="00B76A3D"/>
    <w:rsid w:val="00B81913"/>
    <w:rsid w:val="00B8289F"/>
    <w:rsid w:val="00B82D38"/>
    <w:rsid w:val="00B834FA"/>
    <w:rsid w:val="00B83816"/>
    <w:rsid w:val="00B83E0E"/>
    <w:rsid w:val="00B86A01"/>
    <w:rsid w:val="00B916E2"/>
    <w:rsid w:val="00B95102"/>
    <w:rsid w:val="00BA045D"/>
    <w:rsid w:val="00BA1A6E"/>
    <w:rsid w:val="00BA4DCE"/>
    <w:rsid w:val="00BB00EE"/>
    <w:rsid w:val="00BB77BC"/>
    <w:rsid w:val="00BC0426"/>
    <w:rsid w:val="00BC13B7"/>
    <w:rsid w:val="00BC3273"/>
    <w:rsid w:val="00BC522A"/>
    <w:rsid w:val="00BD2141"/>
    <w:rsid w:val="00BD444D"/>
    <w:rsid w:val="00BD64A0"/>
    <w:rsid w:val="00BD728C"/>
    <w:rsid w:val="00BD7E90"/>
    <w:rsid w:val="00BD7FE9"/>
    <w:rsid w:val="00BE14FC"/>
    <w:rsid w:val="00BE3E7C"/>
    <w:rsid w:val="00BF07CB"/>
    <w:rsid w:val="00BF1EC6"/>
    <w:rsid w:val="00BF2A2A"/>
    <w:rsid w:val="00BF30DA"/>
    <w:rsid w:val="00BF4FC5"/>
    <w:rsid w:val="00BF4FEA"/>
    <w:rsid w:val="00BF58BB"/>
    <w:rsid w:val="00BF7588"/>
    <w:rsid w:val="00BF7724"/>
    <w:rsid w:val="00C00C30"/>
    <w:rsid w:val="00C00D7A"/>
    <w:rsid w:val="00C02308"/>
    <w:rsid w:val="00C12A4A"/>
    <w:rsid w:val="00C143E5"/>
    <w:rsid w:val="00C14F35"/>
    <w:rsid w:val="00C1784A"/>
    <w:rsid w:val="00C21589"/>
    <w:rsid w:val="00C21850"/>
    <w:rsid w:val="00C23C19"/>
    <w:rsid w:val="00C24F54"/>
    <w:rsid w:val="00C26135"/>
    <w:rsid w:val="00C278C8"/>
    <w:rsid w:val="00C30E03"/>
    <w:rsid w:val="00C32A14"/>
    <w:rsid w:val="00C34622"/>
    <w:rsid w:val="00C3507B"/>
    <w:rsid w:val="00C35604"/>
    <w:rsid w:val="00C4179C"/>
    <w:rsid w:val="00C43A1D"/>
    <w:rsid w:val="00C4406A"/>
    <w:rsid w:val="00C45D65"/>
    <w:rsid w:val="00C4664D"/>
    <w:rsid w:val="00C47952"/>
    <w:rsid w:val="00C47AF0"/>
    <w:rsid w:val="00C5454E"/>
    <w:rsid w:val="00C559A4"/>
    <w:rsid w:val="00C6229E"/>
    <w:rsid w:val="00C62666"/>
    <w:rsid w:val="00C63545"/>
    <w:rsid w:val="00C64A4A"/>
    <w:rsid w:val="00C67F62"/>
    <w:rsid w:val="00C73BA3"/>
    <w:rsid w:val="00C7747E"/>
    <w:rsid w:val="00C77F29"/>
    <w:rsid w:val="00C80D26"/>
    <w:rsid w:val="00C80D8B"/>
    <w:rsid w:val="00C822F6"/>
    <w:rsid w:val="00C82614"/>
    <w:rsid w:val="00C8300F"/>
    <w:rsid w:val="00C92D36"/>
    <w:rsid w:val="00C94892"/>
    <w:rsid w:val="00C9757E"/>
    <w:rsid w:val="00CA44F2"/>
    <w:rsid w:val="00CA6E38"/>
    <w:rsid w:val="00CA7F4B"/>
    <w:rsid w:val="00CB0AAF"/>
    <w:rsid w:val="00CB1FFF"/>
    <w:rsid w:val="00CB3167"/>
    <w:rsid w:val="00CB5467"/>
    <w:rsid w:val="00CB5DF9"/>
    <w:rsid w:val="00CB72B6"/>
    <w:rsid w:val="00CC0F7D"/>
    <w:rsid w:val="00CC7108"/>
    <w:rsid w:val="00CC7750"/>
    <w:rsid w:val="00CC7FEA"/>
    <w:rsid w:val="00CD0C1B"/>
    <w:rsid w:val="00CD4083"/>
    <w:rsid w:val="00CD512A"/>
    <w:rsid w:val="00CD55E9"/>
    <w:rsid w:val="00CD6797"/>
    <w:rsid w:val="00CD776C"/>
    <w:rsid w:val="00CE0895"/>
    <w:rsid w:val="00CE49C0"/>
    <w:rsid w:val="00CE605B"/>
    <w:rsid w:val="00CF4565"/>
    <w:rsid w:val="00CF5581"/>
    <w:rsid w:val="00CF7538"/>
    <w:rsid w:val="00D00AC4"/>
    <w:rsid w:val="00D03EBE"/>
    <w:rsid w:val="00D06066"/>
    <w:rsid w:val="00D07E40"/>
    <w:rsid w:val="00D11E0C"/>
    <w:rsid w:val="00D12172"/>
    <w:rsid w:val="00D12999"/>
    <w:rsid w:val="00D130D0"/>
    <w:rsid w:val="00D139EB"/>
    <w:rsid w:val="00D169DA"/>
    <w:rsid w:val="00D2064A"/>
    <w:rsid w:val="00D213C4"/>
    <w:rsid w:val="00D22487"/>
    <w:rsid w:val="00D23A32"/>
    <w:rsid w:val="00D30C66"/>
    <w:rsid w:val="00D31445"/>
    <w:rsid w:val="00D322E8"/>
    <w:rsid w:val="00D33225"/>
    <w:rsid w:val="00D35D53"/>
    <w:rsid w:val="00D3635C"/>
    <w:rsid w:val="00D40ECE"/>
    <w:rsid w:val="00D41337"/>
    <w:rsid w:val="00D436AA"/>
    <w:rsid w:val="00D4526F"/>
    <w:rsid w:val="00D45DB0"/>
    <w:rsid w:val="00D47A57"/>
    <w:rsid w:val="00D50BDC"/>
    <w:rsid w:val="00D51AEB"/>
    <w:rsid w:val="00D51F1D"/>
    <w:rsid w:val="00D538A2"/>
    <w:rsid w:val="00D5609B"/>
    <w:rsid w:val="00D56438"/>
    <w:rsid w:val="00D57214"/>
    <w:rsid w:val="00D62751"/>
    <w:rsid w:val="00D62E14"/>
    <w:rsid w:val="00D636DE"/>
    <w:rsid w:val="00D6398E"/>
    <w:rsid w:val="00D6639F"/>
    <w:rsid w:val="00D66C5F"/>
    <w:rsid w:val="00D67492"/>
    <w:rsid w:val="00D74D10"/>
    <w:rsid w:val="00D75015"/>
    <w:rsid w:val="00D75F04"/>
    <w:rsid w:val="00D83D54"/>
    <w:rsid w:val="00D84157"/>
    <w:rsid w:val="00D842EA"/>
    <w:rsid w:val="00D91BA4"/>
    <w:rsid w:val="00D91CC5"/>
    <w:rsid w:val="00D942A2"/>
    <w:rsid w:val="00D9464B"/>
    <w:rsid w:val="00D94B69"/>
    <w:rsid w:val="00D95788"/>
    <w:rsid w:val="00D96B73"/>
    <w:rsid w:val="00DA1064"/>
    <w:rsid w:val="00DA3E57"/>
    <w:rsid w:val="00DB0341"/>
    <w:rsid w:val="00DB0A91"/>
    <w:rsid w:val="00DB0E02"/>
    <w:rsid w:val="00DB2103"/>
    <w:rsid w:val="00DB5709"/>
    <w:rsid w:val="00DB5A4F"/>
    <w:rsid w:val="00DB6178"/>
    <w:rsid w:val="00DB6587"/>
    <w:rsid w:val="00DC2DAC"/>
    <w:rsid w:val="00DC3C4C"/>
    <w:rsid w:val="00DC505F"/>
    <w:rsid w:val="00DC5F4C"/>
    <w:rsid w:val="00DC7505"/>
    <w:rsid w:val="00DC7D34"/>
    <w:rsid w:val="00DD0C90"/>
    <w:rsid w:val="00DD6C15"/>
    <w:rsid w:val="00DD75CC"/>
    <w:rsid w:val="00DE6CA2"/>
    <w:rsid w:val="00E01DFA"/>
    <w:rsid w:val="00E10565"/>
    <w:rsid w:val="00E10752"/>
    <w:rsid w:val="00E11AF5"/>
    <w:rsid w:val="00E12578"/>
    <w:rsid w:val="00E1288A"/>
    <w:rsid w:val="00E12A11"/>
    <w:rsid w:val="00E15A6F"/>
    <w:rsid w:val="00E1766E"/>
    <w:rsid w:val="00E21247"/>
    <w:rsid w:val="00E2140F"/>
    <w:rsid w:val="00E2333F"/>
    <w:rsid w:val="00E24D41"/>
    <w:rsid w:val="00E260D6"/>
    <w:rsid w:val="00E30814"/>
    <w:rsid w:val="00E31E22"/>
    <w:rsid w:val="00E374D7"/>
    <w:rsid w:val="00E41C47"/>
    <w:rsid w:val="00E43A31"/>
    <w:rsid w:val="00E44860"/>
    <w:rsid w:val="00E449FA"/>
    <w:rsid w:val="00E47001"/>
    <w:rsid w:val="00E50D58"/>
    <w:rsid w:val="00E52A02"/>
    <w:rsid w:val="00E5324B"/>
    <w:rsid w:val="00E541D3"/>
    <w:rsid w:val="00E54F5E"/>
    <w:rsid w:val="00E558BE"/>
    <w:rsid w:val="00E61421"/>
    <w:rsid w:val="00E621D3"/>
    <w:rsid w:val="00E62BBC"/>
    <w:rsid w:val="00E6582F"/>
    <w:rsid w:val="00E66E2F"/>
    <w:rsid w:val="00E711DB"/>
    <w:rsid w:val="00E7165E"/>
    <w:rsid w:val="00E71A63"/>
    <w:rsid w:val="00E72C9C"/>
    <w:rsid w:val="00E756C8"/>
    <w:rsid w:val="00E76E16"/>
    <w:rsid w:val="00E87D09"/>
    <w:rsid w:val="00E92E4D"/>
    <w:rsid w:val="00E9309F"/>
    <w:rsid w:val="00E94FFD"/>
    <w:rsid w:val="00E959D9"/>
    <w:rsid w:val="00E95ACC"/>
    <w:rsid w:val="00E9743B"/>
    <w:rsid w:val="00EA0657"/>
    <w:rsid w:val="00EA2D4E"/>
    <w:rsid w:val="00EA33C2"/>
    <w:rsid w:val="00EB2F9C"/>
    <w:rsid w:val="00EB3A3C"/>
    <w:rsid w:val="00ED0CDA"/>
    <w:rsid w:val="00ED720C"/>
    <w:rsid w:val="00EE1C0A"/>
    <w:rsid w:val="00EE6239"/>
    <w:rsid w:val="00EE6A6A"/>
    <w:rsid w:val="00EE7CA4"/>
    <w:rsid w:val="00EF0117"/>
    <w:rsid w:val="00EF4DDB"/>
    <w:rsid w:val="00EF62D1"/>
    <w:rsid w:val="00EF6FCE"/>
    <w:rsid w:val="00F01536"/>
    <w:rsid w:val="00F028C3"/>
    <w:rsid w:val="00F02A8C"/>
    <w:rsid w:val="00F03F2E"/>
    <w:rsid w:val="00F04A94"/>
    <w:rsid w:val="00F06D38"/>
    <w:rsid w:val="00F10310"/>
    <w:rsid w:val="00F107FF"/>
    <w:rsid w:val="00F1145A"/>
    <w:rsid w:val="00F11B4B"/>
    <w:rsid w:val="00F152E4"/>
    <w:rsid w:val="00F166E4"/>
    <w:rsid w:val="00F22A2C"/>
    <w:rsid w:val="00F23537"/>
    <w:rsid w:val="00F2392D"/>
    <w:rsid w:val="00F2543E"/>
    <w:rsid w:val="00F35D17"/>
    <w:rsid w:val="00F375A3"/>
    <w:rsid w:val="00F47D8F"/>
    <w:rsid w:val="00F47F6E"/>
    <w:rsid w:val="00F532D7"/>
    <w:rsid w:val="00F53455"/>
    <w:rsid w:val="00F61641"/>
    <w:rsid w:val="00F62F4A"/>
    <w:rsid w:val="00F675AF"/>
    <w:rsid w:val="00F72D00"/>
    <w:rsid w:val="00F73095"/>
    <w:rsid w:val="00F73AC2"/>
    <w:rsid w:val="00F740A8"/>
    <w:rsid w:val="00F76C40"/>
    <w:rsid w:val="00F77C91"/>
    <w:rsid w:val="00F83070"/>
    <w:rsid w:val="00F83224"/>
    <w:rsid w:val="00F83FC6"/>
    <w:rsid w:val="00F84071"/>
    <w:rsid w:val="00F84A13"/>
    <w:rsid w:val="00F84A81"/>
    <w:rsid w:val="00F85FDC"/>
    <w:rsid w:val="00F91821"/>
    <w:rsid w:val="00F91950"/>
    <w:rsid w:val="00F93E4E"/>
    <w:rsid w:val="00F944A5"/>
    <w:rsid w:val="00F955AF"/>
    <w:rsid w:val="00F96240"/>
    <w:rsid w:val="00F9710C"/>
    <w:rsid w:val="00F974DE"/>
    <w:rsid w:val="00FA1AD0"/>
    <w:rsid w:val="00FA1DBA"/>
    <w:rsid w:val="00FA4D15"/>
    <w:rsid w:val="00FA4E09"/>
    <w:rsid w:val="00FA643D"/>
    <w:rsid w:val="00FC124B"/>
    <w:rsid w:val="00FC1DC2"/>
    <w:rsid w:val="00FC5948"/>
    <w:rsid w:val="00FC6530"/>
    <w:rsid w:val="00FD5F81"/>
    <w:rsid w:val="00FD7A2B"/>
    <w:rsid w:val="00FE01D9"/>
    <w:rsid w:val="00FE0D69"/>
    <w:rsid w:val="00FE236A"/>
    <w:rsid w:val="00FE491F"/>
    <w:rsid w:val="00FF0CED"/>
    <w:rsid w:val="00FF5321"/>
    <w:rsid w:val="00FF5EBC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87CC"/>
  <w15:chartTrackingRefBased/>
  <w15:docId w15:val="{B074CAD5-2AE8-449C-BBB0-37338EFE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3C50"/>
  </w:style>
  <w:style w:type="paragraph" w:styleId="Cmsor1">
    <w:name w:val="heading 1"/>
    <w:basedOn w:val="Norml"/>
    <w:link w:val="Cmsor1Char"/>
    <w:uiPriority w:val="9"/>
    <w:qFormat/>
    <w:rsid w:val="005F4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04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2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2C07"/>
  </w:style>
  <w:style w:type="paragraph" w:styleId="llb">
    <w:name w:val="footer"/>
    <w:basedOn w:val="Norml"/>
    <w:link w:val="llbChar"/>
    <w:uiPriority w:val="99"/>
    <w:unhideWhenUsed/>
    <w:rsid w:val="00AD2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2C07"/>
  </w:style>
  <w:style w:type="paragraph" w:customStyle="1" w:styleId="Default">
    <w:name w:val="Default"/>
    <w:rsid w:val="00AD2C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27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F471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nev">
    <w:name w:val="nev"/>
    <w:basedOn w:val="Bekezdsalapbettpusa"/>
    <w:rsid w:val="005F4711"/>
  </w:style>
  <w:style w:type="paragraph" w:styleId="Listaszerbekezds">
    <w:name w:val="List Paragraph"/>
    <w:basedOn w:val="Norml"/>
    <w:uiPriority w:val="34"/>
    <w:qFormat/>
    <w:rsid w:val="0020046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6038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6038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6038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E3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26B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26B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6B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6B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6BF8"/>
    <w:rPr>
      <w:b/>
      <w:bCs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04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Vltozat">
    <w:name w:val="Revision"/>
    <w:hidden/>
    <w:uiPriority w:val="99"/>
    <w:semiHidden/>
    <w:rsid w:val="005F0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85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E975-D8C1-4592-8DDD-BB9B1AEE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991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Weidinger Judit Beáta</dc:creator>
  <cp:keywords/>
  <dc:description/>
  <cp:lastModifiedBy>dr. Dobos Dóra</cp:lastModifiedBy>
  <cp:revision>40</cp:revision>
  <dcterms:created xsi:type="dcterms:W3CDTF">2024-07-08T07:07:00Z</dcterms:created>
  <dcterms:modified xsi:type="dcterms:W3CDTF">2025-09-19T07:24:00Z</dcterms:modified>
</cp:coreProperties>
</file>