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C19" w14:textId="614F6894" w:rsidR="005D4D41" w:rsidRPr="00E47D7D" w:rsidRDefault="00457665" w:rsidP="005D4D41">
      <w:pPr>
        <w:spacing w:before="2280"/>
        <w:jc w:val="center"/>
        <w:rPr>
          <w:b/>
          <w:sz w:val="32"/>
          <w:szCs w:val="32"/>
        </w:rPr>
      </w:pPr>
      <w:r w:rsidRPr="00457665">
        <w:rPr>
          <w:b/>
          <w:sz w:val="32"/>
          <w:szCs w:val="32"/>
        </w:rPr>
        <w:t>Rendszerbiztonsági terv</w:t>
      </w:r>
      <w:r w:rsidR="005D4D41"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3075AADD" wp14:editId="2D28A5F8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6658" w14:textId="48E35938" w:rsidR="005D4D41" w:rsidRPr="00E47D7D" w:rsidRDefault="00D670CB" w:rsidP="005D4D41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5D4D41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4D0320F3" w14:textId="77777777" w:rsidR="005D4D41" w:rsidRPr="00E47D7D" w:rsidRDefault="005D4D41" w:rsidP="005D4D41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0C13E219" w14:textId="77777777" w:rsidR="005D4D41" w:rsidRPr="005102F9" w:rsidRDefault="005D4D41" w:rsidP="005D4D41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71D5880F" w14:textId="77777777" w:rsidR="005D4D41" w:rsidRPr="005102F9" w:rsidRDefault="005D4D41" w:rsidP="005D4D41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27D1A362" w14:textId="77777777" w:rsidR="005D4D41" w:rsidRPr="005102F9" w:rsidRDefault="005D4D41" w:rsidP="005D4D41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5239754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5239755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5239756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5239757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5239758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6534C15C" w14:textId="2F82F463" w:rsidR="00BC3EDB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5239754" w:history="1">
            <w:r w:rsidR="00BC3EDB" w:rsidRPr="00323BD8">
              <w:rPr>
                <w:rStyle w:val="Hiperhivatkozs"/>
                <w:rFonts w:ascii="Calibri Light" w:hAnsi="Calibri Light"/>
                <w:noProof/>
              </w:rPr>
              <w:t>1</w:t>
            </w:r>
            <w:r w:rsidR="00BC3EDB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BC3EDB" w:rsidRPr="00323BD8">
              <w:rPr>
                <w:rStyle w:val="Hiperhivatkozs"/>
                <w:noProof/>
              </w:rPr>
              <w:t>Dokumentum kontroll</w:t>
            </w:r>
            <w:r w:rsidR="00BC3EDB">
              <w:rPr>
                <w:noProof/>
                <w:webHidden/>
              </w:rPr>
              <w:tab/>
            </w:r>
            <w:r w:rsidR="00BC3EDB">
              <w:rPr>
                <w:noProof/>
                <w:webHidden/>
              </w:rPr>
              <w:fldChar w:fldCharType="begin"/>
            </w:r>
            <w:r w:rsidR="00BC3EDB">
              <w:rPr>
                <w:noProof/>
                <w:webHidden/>
              </w:rPr>
              <w:instrText xml:space="preserve"> PAGEREF _Toc185239754 \h </w:instrText>
            </w:r>
            <w:r w:rsidR="00BC3EDB">
              <w:rPr>
                <w:noProof/>
                <w:webHidden/>
              </w:rPr>
            </w:r>
            <w:r w:rsidR="00BC3EDB">
              <w:rPr>
                <w:noProof/>
                <w:webHidden/>
              </w:rPr>
              <w:fldChar w:fldCharType="separate"/>
            </w:r>
            <w:r w:rsidR="00BC3EDB">
              <w:rPr>
                <w:noProof/>
                <w:webHidden/>
              </w:rPr>
              <w:t>2</w:t>
            </w:r>
            <w:r w:rsidR="00BC3EDB">
              <w:rPr>
                <w:noProof/>
                <w:webHidden/>
              </w:rPr>
              <w:fldChar w:fldCharType="end"/>
            </w:r>
          </w:hyperlink>
        </w:p>
        <w:p w14:paraId="33EAE2BB" w14:textId="61C55AC2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55" w:history="1">
            <w:r w:rsidRPr="00323BD8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8E085" w14:textId="26254249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56" w:history="1">
            <w:r w:rsidRPr="00323BD8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A3E2F" w14:textId="489C3DA2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57" w:history="1">
            <w:r w:rsidRPr="00323BD8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0722E" w14:textId="6E8432E6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58" w:history="1">
            <w:r w:rsidRPr="00323BD8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93822" w14:textId="7BCA8C3C" w:rsidR="00BC3EDB" w:rsidRDefault="00BC3EDB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59" w:history="1">
            <w:r w:rsidRPr="00323BD8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A dokumentum célja és hatóköre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B5FFF" w14:textId="7EE74EA4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0" w:history="1">
            <w:r w:rsidRPr="00323BD8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Fogalmak és rövidítések definíciója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E85D6" w14:textId="2DB7ED46" w:rsidR="00BC3EDB" w:rsidRDefault="00BC3EDB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1" w:history="1">
            <w:r w:rsidRPr="00323BD8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Biztonsági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15887" w14:textId="0BDB0384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2" w:history="1">
            <w:r w:rsidRPr="00323BD8">
              <w:rPr>
                <w:rStyle w:val="Hiperhivatkozs"/>
                <w:rFonts w:ascii="Calibri Light" w:hAnsi="Calibri Light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Vonatkozó &lt;X.&gt; biztonsági szintű elvárások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E218F" w14:textId="1D600B9D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3" w:history="1">
            <w:r w:rsidRPr="00323BD8">
              <w:rPr>
                <w:rStyle w:val="Hiperhivatkozs"/>
                <w:rFonts w:ascii="Calibri Light" w:hAnsi="Calibri Light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Tervezési szempontok, megkötések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A6815" w14:textId="64932002" w:rsidR="00BC3EDB" w:rsidRDefault="00BC3EDB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4" w:history="1">
            <w:r w:rsidRPr="00323BD8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Az architektúra biztonsági szempontból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7AE24" w14:textId="51099201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5" w:history="1">
            <w:r w:rsidRPr="00323BD8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Infrastruktúra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083F9" w14:textId="325C2823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6" w:history="1">
            <w:r w:rsidRPr="00323BD8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Platform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3F30D" w14:textId="06033CD7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7" w:history="1">
            <w:r w:rsidRPr="00323BD8">
              <w:rPr>
                <w:rStyle w:val="Hiperhivatkozs"/>
                <w:rFonts w:ascii="Calibri Light" w:hAnsi="Calibri Light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Platform rendszerkomponensek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FFC7B" w14:textId="7EC08927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8" w:history="1">
            <w:r w:rsidRPr="00323BD8">
              <w:rPr>
                <w:rStyle w:val="Hiperhivatkozs"/>
                <w:rFonts w:ascii="Calibri Light" w:hAnsi="Calibri Light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Megfelelés a biztonsági elvárásoknak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5F4D2" w14:textId="5058FEC5" w:rsidR="00BC3EDB" w:rsidRDefault="00BC3EDB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69" w:history="1">
            <w:r w:rsidRPr="00323BD8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Adatok védelme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DD2C3" w14:textId="3CDA7BB0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0" w:history="1">
            <w:r w:rsidRPr="00323BD8">
              <w:rPr>
                <w:rStyle w:val="Hiperhivatkozs"/>
                <w:rFonts w:ascii="Calibri Light" w:hAnsi="Calibri Light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Alkalmazás 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B5EB4" w14:textId="5F70961F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1" w:history="1">
            <w:r w:rsidRPr="00323BD8">
              <w:rPr>
                <w:rStyle w:val="Hiperhivatkozs"/>
                <w:rFonts w:ascii="Calibri Light" w:hAnsi="Calibri Light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Infrastruktúra 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CED65" w14:textId="4BD3210B" w:rsidR="00BC3EDB" w:rsidRDefault="00BC3EDB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2" w:history="1">
            <w:r w:rsidRPr="00323BD8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Operációs rendszerek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BF289" w14:textId="26A1A51C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3" w:history="1">
            <w:r w:rsidRPr="00323BD8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Authentikáció és jogosultság 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47079" w14:textId="7F80FCB5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4" w:history="1">
            <w:r w:rsidRPr="00323BD8">
              <w:rPr>
                <w:rStyle w:val="Hiperhivatkozs"/>
                <w:rFonts w:ascii="Calibri Light" w:hAnsi="Calibri Light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Felhasználói fiókok, szerepkörök és jogosultságok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BB1B7" w14:textId="00EAD37B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5" w:history="1">
            <w:r w:rsidRPr="00323BD8">
              <w:rPr>
                <w:rStyle w:val="Hiperhivatkozs"/>
                <w:rFonts w:ascii="Calibri Light" w:hAnsi="Calibri Light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Helyi és központi naplózás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D9890" w14:textId="165D0D60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6" w:history="1">
            <w:r w:rsidRPr="00323BD8">
              <w:rPr>
                <w:rStyle w:val="Hiperhivatkozs"/>
                <w:rFonts w:ascii="Calibri Light" w:hAnsi="Calibri Light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Menedzsment lehetőségek/megoldások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2B969" w14:textId="16BA6F6C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7" w:history="1">
            <w:r w:rsidRPr="00323BD8">
              <w:rPr>
                <w:rStyle w:val="Hiperhivatkozs"/>
                <w:rFonts w:ascii="Calibri Light" w:hAnsi="Calibri Light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Kommunikációs kapcsolatok védelme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FB69B" w14:textId="4DE1C9FD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8" w:history="1">
            <w:r w:rsidRPr="00323BD8">
              <w:rPr>
                <w:rStyle w:val="Hiperhivatkozs"/>
                <w:rFonts w:ascii="Calibri Light" w:hAnsi="Calibri Light"/>
                <w:noProof/>
              </w:rPr>
              <w:t>6.6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Egyéb rendszerkomponens specifikus biztonsági funkcionalitások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D1A66" w14:textId="2E5316AC" w:rsidR="00BC3EDB" w:rsidRDefault="00BC3EDB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79" w:history="1">
            <w:r w:rsidRPr="00323BD8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Címtár és DNS szolgáltatás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A767A" w14:textId="3DC1DD3B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0" w:history="1">
            <w:r w:rsidRPr="00323BD8">
              <w:rPr>
                <w:rStyle w:val="Hiperhivatkozs"/>
                <w:rFonts w:ascii="Calibri Light" w:hAnsi="Calibri Light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Authentikáció és jogosultság 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FDB5E" w14:textId="374541B7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1" w:history="1">
            <w:r w:rsidRPr="00323BD8">
              <w:rPr>
                <w:rStyle w:val="Hiperhivatkozs"/>
                <w:rFonts w:ascii="Calibri Light" w:hAnsi="Calibri Light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Felhasználói fiókok, szerepkörök és jogosultságok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F9610" w14:textId="60D66AAA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2" w:history="1">
            <w:r w:rsidRPr="00323BD8">
              <w:rPr>
                <w:rStyle w:val="Hiperhivatkozs"/>
                <w:rFonts w:ascii="Calibri Light" w:hAnsi="Calibri Light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Helyi és központi naplózás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CD9BF" w14:textId="0B36BDE5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3" w:history="1">
            <w:r w:rsidRPr="00323BD8">
              <w:rPr>
                <w:rStyle w:val="Hiperhivatkozs"/>
                <w:rFonts w:ascii="Calibri Light" w:hAnsi="Calibri Light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Menedzsment lehetőségek/megoldások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A70FD" w14:textId="637C5478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4" w:history="1">
            <w:r w:rsidRPr="00323BD8">
              <w:rPr>
                <w:rStyle w:val="Hiperhivatkozs"/>
                <w:rFonts w:ascii="Calibri Light" w:hAnsi="Calibri Light"/>
                <w:noProof/>
              </w:rPr>
              <w:t>7.5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Kommunikációs kapcsolatok védelme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D9CD0" w14:textId="5CF2B5A1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5" w:history="1">
            <w:r w:rsidRPr="00323BD8">
              <w:rPr>
                <w:rStyle w:val="Hiperhivatkozs"/>
                <w:rFonts w:ascii="Calibri Light" w:hAnsi="Calibri Light"/>
                <w:noProof/>
              </w:rPr>
              <w:t>7.6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Egyéb rendszerkomponens specifikus biztonsági funkcionalitások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597A0" w14:textId="5C87ECC1" w:rsidR="00BC3EDB" w:rsidRDefault="00BC3EDB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6" w:history="1">
            <w:r w:rsidRPr="00323BD8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Monitoring rendszer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6BA94" w14:textId="1B923708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7" w:history="1">
            <w:r w:rsidRPr="00323BD8">
              <w:rPr>
                <w:rStyle w:val="Hiperhivatkozs"/>
                <w:rFonts w:ascii="Calibri Light" w:hAnsi="Calibri Light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Authentikáció és jogosultság 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0975C" w14:textId="0042DB99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8" w:history="1">
            <w:r w:rsidRPr="00323BD8">
              <w:rPr>
                <w:rStyle w:val="Hiperhivatkozs"/>
                <w:rFonts w:ascii="Calibri Light" w:hAnsi="Calibri Light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Szerepkörök és jogosultságok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B64DC" w14:textId="1374B6D3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89" w:history="1">
            <w:r w:rsidRPr="00323BD8">
              <w:rPr>
                <w:rStyle w:val="Hiperhivatkozs"/>
                <w:rFonts w:ascii="Calibri Light" w:hAnsi="Calibri Light"/>
                <w:noProof/>
              </w:rPr>
              <w:t>8.3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Helyi és központi naplózás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92DDA" w14:textId="31E1DDB9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90" w:history="1">
            <w:r w:rsidRPr="00323BD8">
              <w:rPr>
                <w:rStyle w:val="Hiperhivatkozs"/>
                <w:rFonts w:ascii="Calibri Light" w:hAnsi="Calibri Light"/>
                <w:noProof/>
              </w:rPr>
              <w:t>8.4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Menedzsment lehetőségek/megoldások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0ED8B" w14:textId="750B525F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91" w:history="1">
            <w:r w:rsidRPr="00323BD8">
              <w:rPr>
                <w:rStyle w:val="Hiperhivatkozs"/>
                <w:rFonts w:ascii="Calibri Light" w:hAnsi="Calibri Light"/>
                <w:noProof/>
              </w:rPr>
              <w:t>8.5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Kommunikációs kapcsolatok védelme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5D653" w14:textId="201B64C4" w:rsidR="00BC3EDB" w:rsidRDefault="00BC3EDB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5239792" w:history="1">
            <w:r w:rsidRPr="00323BD8">
              <w:rPr>
                <w:rStyle w:val="Hiperhivatkozs"/>
                <w:rFonts w:ascii="Calibri Light" w:hAnsi="Calibri Light"/>
                <w:noProof/>
              </w:rPr>
              <w:t>8.6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323BD8">
              <w:rPr>
                <w:rStyle w:val="Hiperhivatkozs"/>
                <w:noProof/>
              </w:rPr>
              <w:t>Egyéb rendszerkomponens specifikus biztonsági funkcionalitások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6EABE60C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4A612B5E" w14:textId="0874488C" w:rsidR="004E1147" w:rsidRDefault="004E1147" w:rsidP="004E1147">
      <w:pPr>
        <w:spacing w:after="240"/>
        <w:rPr>
          <w:b/>
          <w:iCs/>
          <w:sz w:val="32"/>
          <w:szCs w:val="24"/>
        </w:rPr>
      </w:pPr>
      <w:bookmarkStart w:id="51" w:name="_Toc178330896"/>
      <w:bookmarkEnd w:id="50"/>
      <w:r w:rsidRPr="004E1147">
        <w:rPr>
          <w:b/>
          <w:iCs/>
          <w:sz w:val="32"/>
          <w:szCs w:val="24"/>
        </w:rPr>
        <w:t>Informatív leírás</w:t>
      </w:r>
    </w:p>
    <w:p w14:paraId="2C7666BE" w14:textId="007B7667" w:rsidR="00BF7457" w:rsidRDefault="00D67898" w:rsidP="00D67898">
      <w:pPr>
        <w:rPr>
          <w:iCs/>
        </w:rPr>
      </w:pPr>
      <w:bookmarkStart w:id="52" w:name="_Hlk184905280"/>
      <w:r w:rsidRPr="00581E17">
        <w:rPr>
          <w:iCs/>
        </w:rPr>
        <w:t xml:space="preserve">Ezen sablon annak érdekében került kiadásra, hogy segítséget nyújtson az egységes </w:t>
      </w:r>
      <w:r>
        <w:rPr>
          <w:iCs/>
        </w:rPr>
        <w:t>Rendszerbiztonsági terv</w:t>
      </w:r>
      <w:r>
        <w:rPr>
          <w:iCs/>
        </w:rPr>
        <w:t xml:space="preserve"> </w:t>
      </w:r>
      <w:r w:rsidRPr="00581E17">
        <w:rPr>
          <w:iCs/>
        </w:rPr>
        <w:t xml:space="preserve">dokumentumok létrehozásában. Az Informatív leírás fejezet általános információkat fogalmaz meg, mely nem eleme a sablon alapján kialakításra kerülő </w:t>
      </w:r>
      <w:r>
        <w:rPr>
          <w:iCs/>
        </w:rPr>
        <w:t>Rendszerbiztonsági terv</w:t>
      </w:r>
      <w:r>
        <w:rPr>
          <w:iCs/>
        </w:rPr>
        <w:t xml:space="preserve"> </w:t>
      </w:r>
      <w:r w:rsidRPr="00581E17">
        <w:rPr>
          <w:iCs/>
        </w:rPr>
        <w:t>dokumentumnak. Az elkészítés során törölni kell a fájlból minden további, a kitöltést segítő magyarázó résszel együtt.</w:t>
      </w:r>
      <w:bookmarkEnd w:id="52"/>
    </w:p>
    <w:p w14:paraId="1601BE81" w14:textId="30EB351B" w:rsidR="00AC6A2B" w:rsidRPr="003C3D33" w:rsidRDefault="00F67DD5" w:rsidP="00A20FBA">
      <w:pPr>
        <w:spacing w:before="240" w:after="240"/>
        <w:rPr>
          <w:b/>
          <w:iCs/>
          <w:szCs w:val="24"/>
        </w:rPr>
      </w:pPr>
      <w:r w:rsidRPr="00F67DD5">
        <w:rPr>
          <w:b/>
          <w:iCs/>
          <w:szCs w:val="24"/>
        </w:rPr>
        <w:t>A d</w:t>
      </w:r>
      <w:r w:rsidR="00984C35" w:rsidRPr="003C3D33">
        <w:rPr>
          <w:b/>
          <w:iCs/>
          <w:szCs w:val="24"/>
        </w:rPr>
        <w:t>okumentum célja</w:t>
      </w:r>
      <w:bookmarkEnd w:id="51"/>
    </w:p>
    <w:p w14:paraId="49FC7ADB" w14:textId="4870E08D" w:rsidR="00D96A97" w:rsidRDefault="00D96A97" w:rsidP="004E1147">
      <w:pPr>
        <w:spacing w:before="240" w:after="240"/>
        <w:rPr>
          <w:iCs/>
        </w:rPr>
      </w:pPr>
      <w:r w:rsidRPr="00D96A97">
        <w:rPr>
          <w:iCs/>
        </w:rPr>
        <w:t>A rendszerbiztonsági terv (RBT) meghatározza az Állami Alkalmazásfejlesztési Központ (ÁAFK) kezelésének hatókörébe tartozó — belső és külső — alkalmazásfejlesztő csapatok/projektek számára az információbiztonsági szempontokat előíró és részletező kereteket és peremfeltételeket.</w:t>
      </w:r>
    </w:p>
    <w:p w14:paraId="1B49AC2D" w14:textId="6F45207E" w:rsidR="004E1147" w:rsidRPr="004E1147" w:rsidRDefault="004E1147" w:rsidP="004E1147">
      <w:pPr>
        <w:spacing w:before="240" w:after="240"/>
        <w:rPr>
          <w:b/>
          <w:iCs/>
          <w:szCs w:val="24"/>
        </w:rPr>
      </w:pPr>
      <w:r w:rsidRPr="004E1147">
        <w:rPr>
          <w:b/>
          <w:iCs/>
          <w:szCs w:val="24"/>
        </w:rPr>
        <w:t>Dokumentumnak nem célja</w:t>
      </w:r>
    </w:p>
    <w:p w14:paraId="7E3F3BB9" w14:textId="104E4A09" w:rsidR="00D96A97" w:rsidRDefault="00D96A97" w:rsidP="004E1147">
      <w:pPr>
        <w:spacing w:before="240" w:after="240"/>
        <w:rPr>
          <w:iCs/>
        </w:rPr>
      </w:pPr>
      <w:r w:rsidRPr="00D96A97">
        <w:rPr>
          <w:iCs/>
        </w:rPr>
        <w:t>Az RBT-</w:t>
      </w:r>
      <w:proofErr w:type="spellStart"/>
      <w:r w:rsidRPr="00D96A97">
        <w:rPr>
          <w:iCs/>
        </w:rPr>
        <w:t>nek</w:t>
      </w:r>
      <w:proofErr w:type="spellEnd"/>
      <w:r w:rsidRPr="00D96A97">
        <w:rPr>
          <w:iCs/>
        </w:rPr>
        <w:t xml:space="preserve"> nem célja az adott alkalmazás környezetén túlmutató, ahhoz kapcsolódó háttérrendszerek információbiztonsági szempontjainak vizsgálata — kivételt képeznek az interfészek, amelyek a dokumentum hatókörébe tartoznak.</w:t>
      </w:r>
    </w:p>
    <w:p w14:paraId="0678E77C" w14:textId="3EDEA3D0" w:rsidR="004E1147" w:rsidRPr="004E1147" w:rsidRDefault="004E1147" w:rsidP="004E1147">
      <w:pPr>
        <w:spacing w:before="240" w:after="240"/>
        <w:rPr>
          <w:b/>
          <w:iCs/>
          <w:szCs w:val="24"/>
        </w:rPr>
      </w:pPr>
      <w:r w:rsidRPr="004E1147">
        <w:rPr>
          <w:b/>
          <w:iCs/>
          <w:szCs w:val="24"/>
        </w:rPr>
        <w:t>Felhasználó</w:t>
      </w:r>
      <w:r w:rsidR="00B57E45">
        <w:rPr>
          <w:b/>
          <w:iCs/>
          <w:szCs w:val="24"/>
        </w:rPr>
        <w:t>i</w:t>
      </w:r>
      <w:r w:rsidRPr="004E1147">
        <w:rPr>
          <w:b/>
          <w:iCs/>
          <w:szCs w:val="24"/>
        </w:rPr>
        <w:t xml:space="preserve"> körök</w:t>
      </w:r>
    </w:p>
    <w:p w14:paraId="2FAF34FA" w14:textId="1F47D1F6" w:rsidR="004E1147" w:rsidRDefault="00B57E45" w:rsidP="004E1147">
      <w:pPr>
        <w:spacing w:after="240"/>
        <w:rPr>
          <w:iCs/>
        </w:rPr>
      </w:pPr>
      <w:r w:rsidRPr="00B57E45">
        <w:rPr>
          <w:iCs/>
        </w:rPr>
        <w:t>A migrációs terv az alábbi felhasználói kör számára készül (az alkalmazást szállító kivételével)</w:t>
      </w:r>
      <w:r w:rsidR="00D67898">
        <w:rPr>
          <w:iCs/>
        </w:rPr>
        <w:t>:</w:t>
      </w:r>
    </w:p>
    <w:tbl>
      <w:tblPr>
        <w:tblpPr w:leftFromText="141" w:rightFromText="141" w:vertAnchor="text" w:horzAnchor="margin" w:tblpY="89"/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095"/>
      </w:tblGrid>
      <w:tr w:rsidR="008D38AD" w:rsidRPr="004E1147" w14:paraId="29F65EDF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879FE7" w14:textId="083DADE6" w:rsidR="008D38AD" w:rsidRPr="004E1147" w:rsidRDefault="00B57E45" w:rsidP="008D38AD">
            <w:pPr>
              <w:spacing w:after="240"/>
              <w:rPr>
                <w:iCs/>
              </w:rPr>
            </w:pPr>
            <w:r w:rsidRPr="00B57E45">
              <w:rPr>
                <w:b/>
                <w:iCs/>
              </w:rPr>
              <w:t>Felhasználói kör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E483E" w14:textId="77777777" w:rsidR="008D38AD" w:rsidRPr="004E1147" w:rsidRDefault="008D38AD" w:rsidP="008D38AD">
            <w:pPr>
              <w:spacing w:after="240"/>
              <w:rPr>
                <w:iCs/>
              </w:rPr>
            </w:pPr>
            <w:r w:rsidRPr="004E1147">
              <w:rPr>
                <w:b/>
                <w:iCs/>
              </w:rPr>
              <w:t>Felhasználás módja</w:t>
            </w:r>
          </w:p>
        </w:tc>
      </w:tr>
      <w:tr w:rsidR="008D38AD" w:rsidRPr="004E1147" w14:paraId="755580FD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25D83" w14:textId="5700619C" w:rsidR="008D38AD" w:rsidRPr="004E1147" w:rsidRDefault="00D96A97" w:rsidP="008D38AD">
            <w:pPr>
              <w:spacing w:after="240"/>
              <w:rPr>
                <w:iCs/>
              </w:rPr>
            </w:pPr>
            <w:r w:rsidRPr="00D96A97">
              <w:rPr>
                <w:iCs/>
              </w:rPr>
              <w:t>Alkalmazáskörnyezet szállító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1DDC4" w14:textId="68E43B67" w:rsidR="008D38AD" w:rsidRPr="004E1147" w:rsidRDefault="00D96A97" w:rsidP="00B57E45">
            <w:pPr>
              <w:spacing w:after="240"/>
              <w:rPr>
                <w:iCs/>
              </w:rPr>
            </w:pPr>
            <w:r w:rsidRPr="00D96A97">
              <w:rPr>
                <w:iCs/>
              </w:rPr>
              <w:t>Az alkalmazással kapcsolatos információbiztonsági megoldások és elvárásoknak megfelelés dokumentálása</w:t>
            </w:r>
            <w:r>
              <w:rPr>
                <w:iCs/>
              </w:rPr>
              <w:t>.</w:t>
            </w:r>
          </w:p>
        </w:tc>
      </w:tr>
      <w:tr w:rsidR="008D38AD" w:rsidRPr="004E1147" w14:paraId="7355FB0C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2737A" w14:textId="1F217BE5" w:rsidR="008D38AD" w:rsidRPr="004E1147" w:rsidRDefault="00D96A97" w:rsidP="008D38AD">
            <w:pPr>
              <w:spacing w:after="240"/>
              <w:rPr>
                <w:iCs/>
              </w:rPr>
            </w:pPr>
            <w:r w:rsidRPr="00D96A97">
              <w:rPr>
                <w:iCs/>
              </w:rPr>
              <w:t>Megrendelő oldali informatikai szakterületek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92828A" w14:textId="1D752569" w:rsidR="00D96A97" w:rsidRPr="00D67898" w:rsidRDefault="00D96A97" w:rsidP="00D67898">
            <w:pPr>
              <w:spacing w:after="240"/>
              <w:rPr>
                <w:iCs/>
              </w:rPr>
            </w:pPr>
            <w:r w:rsidRPr="00D67898">
              <w:rPr>
                <w:iCs/>
              </w:rPr>
              <w:t>Az alkalmazás illesztését megelőzően az információbiztonsági kontrollok ellenőrzése.</w:t>
            </w:r>
          </w:p>
          <w:p w14:paraId="4C54FC0A" w14:textId="3228F8F9" w:rsidR="008D38AD" w:rsidRPr="00D67898" w:rsidRDefault="00D96A97" w:rsidP="00D67898">
            <w:pPr>
              <w:spacing w:after="240"/>
              <w:rPr>
                <w:iCs/>
              </w:rPr>
            </w:pPr>
            <w:r w:rsidRPr="00D67898">
              <w:rPr>
                <w:iCs/>
              </w:rPr>
              <w:t>A kapcsolódó háttérrendszerek információbiztonsággal kapcsolatos követelményeinek megfogalmazása és ellenőrzése.</w:t>
            </w:r>
          </w:p>
        </w:tc>
      </w:tr>
      <w:tr w:rsidR="008D38AD" w:rsidRPr="004E1147" w14:paraId="36BC391A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8CFF62" w14:textId="14E41396" w:rsidR="008D38AD" w:rsidRPr="004E1147" w:rsidRDefault="00D96A97" w:rsidP="008D38AD">
            <w:pPr>
              <w:spacing w:after="240"/>
              <w:rPr>
                <w:iCs/>
              </w:rPr>
            </w:pPr>
            <w:r w:rsidRPr="00D96A97">
              <w:rPr>
                <w:iCs/>
              </w:rPr>
              <w:lastRenderedPageBreak/>
              <w:t>Megrendelő oldali alkalmazás- és infrastruktúra üzemeltetés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2E2E89" w14:textId="7AF8FE6B" w:rsidR="008D38AD" w:rsidRPr="004E1147" w:rsidRDefault="00D96A97" w:rsidP="008D38AD">
            <w:pPr>
              <w:spacing w:after="240"/>
              <w:rPr>
                <w:iCs/>
              </w:rPr>
            </w:pPr>
            <w:r w:rsidRPr="00D96A97">
              <w:rPr>
                <w:iCs/>
              </w:rPr>
              <w:t>Az alkalmazás környezet üzemeltetéséhez szükséges IBIR kompetenciák kialakítása, különös tekintettel az információbiztonsági kontrollok ellenőrzésére, kézbentartására</w:t>
            </w:r>
            <w:r>
              <w:rPr>
                <w:iCs/>
              </w:rPr>
              <w:t>.</w:t>
            </w:r>
          </w:p>
        </w:tc>
      </w:tr>
      <w:tr w:rsidR="008D38AD" w:rsidRPr="004E1147" w14:paraId="2739B620" w14:textId="77777777" w:rsidTr="008D38AD">
        <w:tc>
          <w:tcPr>
            <w:tcW w:w="311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E773AF" w14:textId="12666DEE" w:rsidR="008D38AD" w:rsidRPr="004E1147" w:rsidRDefault="00D96A97" w:rsidP="008D38AD">
            <w:pPr>
              <w:spacing w:after="240"/>
              <w:rPr>
                <w:iCs/>
              </w:rPr>
            </w:pPr>
            <w:r w:rsidRPr="00D96A97">
              <w:rPr>
                <w:iCs/>
              </w:rPr>
              <w:t>Központi alkalmazás-szolgáltató</w:t>
            </w:r>
          </w:p>
        </w:tc>
        <w:tc>
          <w:tcPr>
            <w:tcW w:w="609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59C724" w14:textId="5F80FE7D" w:rsidR="008D38AD" w:rsidRPr="004E1147" w:rsidRDefault="00D96A97" w:rsidP="00D96A97">
            <w:pPr>
              <w:spacing w:after="240"/>
              <w:rPr>
                <w:iCs/>
              </w:rPr>
            </w:pPr>
            <w:r w:rsidRPr="00D96A97">
              <w:rPr>
                <w:iCs/>
              </w:rPr>
              <w:t>Az ÁAFK információbiztonsági követelményeknek való megfelelés ellenőrzése során</w:t>
            </w:r>
            <w:r>
              <w:rPr>
                <w:iCs/>
              </w:rPr>
              <w:t>.</w:t>
            </w:r>
          </w:p>
        </w:tc>
      </w:tr>
    </w:tbl>
    <w:p w14:paraId="4E2752A4" w14:textId="77777777" w:rsidR="008D38AD" w:rsidRPr="008D38AD" w:rsidRDefault="008D38AD" w:rsidP="008D38AD">
      <w:pPr>
        <w:spacing w:before="240" w:after="240"/>
        <w:rPr>
          <w:b/>
          <w:iCs/>
          <w:szCs w:val="24"/>
        </w:rPr>
      </w:pPr>
      <w:r w:rsidRPr="008D38AD">
        <w:rPr>
          <w:b/>
          <w:iCs/>
          <w:szCs w:val="24"/>
        </w:rPr>
        <w:t>Felhasznált dokumentumok</w:t>
      </w:r>
    </w:p>
    <w:p w14:paraId="6C8D0E56" w14:textId="77777777" w:rsidR="00D96A97" w:rsidRPr="00D96A97" w:rsidRDefault="00D96A97" w:rsidP="00D96A97">
      <w:pPr>
        <w:pStyle w:val="Listaszerbekezds"/>
        <w:numPr>
          <w:ilvl w:val="0"/>
          <w:numId w:val="153"/>
        </w:numPr>
      </w:pPr>
      <w:r w:rsidRPr="00D96A97">
        <w:t>Útmutató az Állami Alkalmazás-Fejlesztési Környezet dokumentációs sablonjaihoz</w:t>
      </w:r>
    </w:p>
    <w:p w14:paraId="6222F3BF" w14:textId="474EA13A" w:rsidR="006A4009" w:rsidRPr="00433BAC" w:rsidRDefault="00DC02DB" w:rsidP="004E1147">
      <w:pPr>
        <w:spacing w:after="240"/>
      </w:pPr>
      <w:r w:rsidRPr="00433BAC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6706DCD5" w14:textId="25BAAB77" w:rsidR="00D96A97" w:rsidRDefault="00D96A97" w:rsidP="00D96A97">
      <w:pPr>
        <w:pStyle w:val="Cmsor1"/>
      </w:pPr>
      <w:bookmarkStart w:id="53" w:name="_Toc185239759"/>
      <w:r w:rsidRPr="00D96A97">
        <w:lastRenderedPageBreak/>
        <w:t xml:space="preserve">A dokumentum célja és </w:t>
      </w:r>
      <w:r w:rsidR="004323AD" w:rsidRPr="00D96A97">
        <w:t>hat</w:t>
      </w:r>
      <w:r w:rsidR="004323AD">
        <w:t>ó</w:t>
      </w:r>
      <w:r w:rsidR="004323AD" w:rsidRPr="00D96A97">
        <w:t>köre</w:t>
      </w:r>
      <w:bookmarkEnd w:id="53"/>
    </w:p>
    <w:p w14:paraId="52645BD3" w14:textId="49413E7B" w:rsidR="00DF4412" w:rsidRPr="00DF4412" w:rsidRDefault="00DF4412" w:rsidP="00DF4412">
      <w:pPr>
        <w:spacing w:after="240"/>
        <w:rPr>
          <w:snapToGrid/>
        </w:rPr>
      </w:pPr>
      <w:r>
        <w:t>{TÖRLENDŐ_RÉSZ}</w:t>
      </w:r>
    </w:p>
    <w:p w14:paraId="7F042E0B" w14:textId="6A2A9C24" w:rsidR="0097561B" w:rsidRDefault="0097561B" w:rsidP="0097561B">
      <w:pPr>
        <w:spacing w:after="240"/>
      </w:pPr>
      <w:r>
        <w:t xml:space="preserve">A fejezet célja: </w:t>
      </w:r>
      <w:r w:rsidR="00D96A97" w:rsidRPr="00D96A97">
        <w:t xml:space="preserve">bemutatja a dokumentum célját és </w:t>
      </w:r>
      <w:r w:rsidR="004323AD" w:rsidRPr="00D96A97">
        <w:t>hat</w:t>
      </w:r>
      <w:r w:rsidR="004323AD">
        <w:t>ó</w:t>
      </w:r>
      <w:r w:rsidR="004323AD" w:rsidRPr="00D96A97">
        <w:t>körét</w:t>
      </w:r>
      <w:r w:rsidR="00D96A97" w:rsidRPr="00D96A97">
        <w:t>.</w:t>
      </w:r>
    </w:p>
    <w:p w14:paraId="4BDD7FD4" w14:textId="0B7DBD83" w:rsidR="00D96A97" w:rsidRDefault="00317519" w:rsidP="00D96A97">
      <w:pPr>
        <w:spacing w:after="240"/>
      </w:pPr>
      <w:r>
        <w:t>A fejezet tartalmi elvárása:</w:t>
      </w:r>
    </w:p>
    <w:p w14:paraId="13A03B3D" w14:textId="644E578B" w:rsidR="00D96A97" w:rsidRDefault="00D96A97" w:rsidP="00D96A97">
      <w:pPr>
        <w:pStyle w:val="Listaszerbekezds"/>
        <w:numPr>
          <w:ilvl w:val="0"/>
          <w:numId w:val="153"/>
        </w:numPr>
        <w:spacing w:after="240"/>
      </w:pPr>
      <w:r>
        <w:t>határozza meg a kapcsolódó alapkövetelményeket,</w:t>
      </w:r>
    </w:p>
    <w:p w14:paraId="050D5999" w14:textId="79FAD67A" w:rsidR="00D96A97" w:rsidRDefault="00D96A97" w:rsidP="00D96A97">
      <w:pPr>
        <w:pStyle w:val="Listaszerbekezds"/>
        <w:numPr>
          <w:ilvl w:val="0"/>
          <w:numId w:val="153"/>
        </w:numPr>
        <w:spacing w:after="240"/>
      </w:pPr>
      <w:r>
        <w:t>rögzítse ezen követelmények fejezeteit,</w:t>
      </w:r>
    </w:p>
    <w:p w14:paraId="1903ADFE" w14:textId="2702F571" w:rsidR="00D96A97" w:rsidRDefault="00D96A97" w:rsidP="00D96A97">
      <w:pPr>
        <w:pStyle w:val="Listaszerbekezds"/>
        <w:numPr>
          <w:ilvl w:val="0"/>
          <w:numId w:val="153"/>
        </w:numPr>
        <w:spacing w:after="240"/>
      </w:pPr>
      <w:r>
        <w:t>segítse rövid tartalommal az egyes fejezetekhez kapcsolódó elvárások körvonalazását.</w:t>
      </w:r>
    </w:p>
    <w:p w14:paraId="7523D9DD" w14:textId="47C62EF1" w:rsidR="005029E8" w:rsidRDefault="005029E8" w:rsidP="00D96A97">
      <w:pPr>
        <w:spacing w:after="240"/>
      </w:pPr>
      <w:r>
        <w:t>{TÖRLENDŐ_RÉSZ_VÉGE}</w:t>
      </w:r>
    </w:p>
    <w:p w14:paraId="71C31080" w14:textId="77777777" w:rsidR="00D96A97" w:rsidRDefault="00D96A97" w:rsidP="00D96A97">
      <w:pPr>
        <w:pStyle w:val="Cmsor2"/>
        <w:rPr>
          <w:bCs/>
        </w:rPr>
      </w:pPr>
      <w:bookmarkStart w:id="54" w:name="_Toc185239760"/>
      <w:r w:rsidRPr="00D96A97">
        <w:t>Fogalmak és rövidítések definíciója</w:t>
      </w:r>
      <w:bookmarkEnd w:id="54"/>
    </w:p>
    <w:p w14:paraId="49FB6B1E" w14:textId="71D0C92F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7892C099" w14:textId="5D4FB2B2" w:rsidR="00D96A97" w:rsidRDefault="00B70957" w:rsidP="00317519">
      <w:pPr>
        <w:spacing w:after="240"/>
      </w:pPr>
      <w:r>
        <w:t xml:space="preserve">Az alfejezet célja: </w:t>
      </w:r>
      <w:r w:rsidR="00D96A97" w:rsidRPr="00D96A97">
        <w:t>bemutatja az RBT-ben használt fogalmakat és rövidítéseket.</w:t>
      </w:r>
    </w:p>
    <w:p w14:paraId="404B004B" w14:textId="13D6B3DA" w:rsidR="00D96A97" w:rsidRDefault="00B70957" w:rsidP="00317519">
      <w:pPr>
        <w:spacing w:after="240"/>
      </w:pPr>
      <w:r>
        <w:t>Az alfejezet tartalmi elvárása</w:t>
      </w:r>
      <w:r w:rsidR="00D96A97">
        <w:t>i</w:t>
      </w:r>
      <w:r>
        <w:t>:</w:t>
      </w:r>
    </w:p>
    <w:p w14:paraId="54C27FEF" w14:textId="7FB50F68" w:rsidR="00D96A97" w:rsidRDefault="00D96A97" w:rsidP="00D96A97">
      <w:pPr>
        <w:pStyle w:val="Listaszerbekezds"/>
        <w:numPr>
          <w:ilvl w:val="0"/>
          <w:numId w:val="173"/>
        </w:numPr>
        <w:spacing w:after="240"/>
      </w:pPr>
      <w:r>
        <w:t>alábontja vagy egységesen kezeli a fogalmakat és azok magyarázatát megengedett struktúrában (fogalmak, rövidítések),</w:t>
      </w:r>
    </w:p>
    <w:p w14:paraId="28773DAC" w14:textId="3C2EFEAF" w:rsidR="00317519" w:rsidRDefault="00D96A97" w:rsidP="00D96A97">
      <w:pPr>
        <w:pStyle w:val="Listaszerbekezds"/>
        <w:numPr>
          <w:ilvl w:val="0"/>
          <w:numId w:val="173"/>
        </w:numPr>
        <w:spacing w:after="240"/>
      </w:pPr>
      <w:r>
        <w:t>bevezeti a dokumentumban alkalmazott általános jelöléseket.</w:t>
      </w:r>
    </w:p>
    <w:p w14:paraId="3991C8EC" w14:textId="676778D8" w:rsidR="00D96A97" w:rsidRDefault="00D96A97" w:rsidP="00D96A97">
      <w:pPr>
        <w:spacing w:after="240"/>
      </w:pPr>
      <w:r>
        <w:t>Az alfejezet formai elvárása: f</w:t>
      </w:r>
      <w:r w:rsidRPr="00D96A97">
        <w:t>ogalmak és magyarázatuk táblázatban, betűrendben.</w:t>
      </w:r>
    </w:p>
    <w:p w14:paraId="4DD8F420" w14:textId="77777777" w:rsidR="00B70957" w:rsidRDefault="00B70957" w:rsidP="00B70957">
      <w:pPr>
        <w:spacing w:after="240"/>
        <w:rPr>
          <w:snapToGrid/>
        </w:rPr>
      </w:pPr>
      <w:r>
        <w:t>{TÖRLENDŐ_RÉSZ_VÉGE}</w:t>
      </w:r>
    </w:p>
    <w:p w14:paraId="0838DFD0" w14:textId="77777777" w:rsidR="00D96A97" w:rsidRDefault="00D96A97" w:rsidP="00D96A97">
      <w:pPr>
        <w:pStyle w:val="Cmsor1"/>
        <w:rPr>
          <w:snapToGrid/>
        </w:rPr>
      </w:pPr>
      <w:bookmarkStart w:id="55" w:name="_Toc185239761"/>
      <w:r w:rsidRPr="00D96A97">
        <w:rPr>
          <w:snapToGrid/>
        </w:rPr>
        <w:t>Biztonsági követelmények</w:t>
      </w:r>
      <w:bookmarkEnd w:id="55"/>
    </w:p>
    <w:p w14:paraId="1DF0E5F5" w14:textId="23A03BD7" w:rsidR="00AE2318" w:rsidRPr="00AE2318" w:rsidRDefault="00AE2318" w:rsidP="00AE2318">
      <w:pPr>
        <w:pStyle w:val="Cmsor2"/>
      </w:pPr>
      <w:bookmarkStart w:id="56" w:name="_Toc185239762"/>
      <w:r w:rsidRPr="00AE2318">
        <w:t xml:space="preserve">Vonatkozó </w:t>
      </w:r>
      <w:r w:rsidR="004323AD">
        <w:t>&lt;</w:t>
      </w:r>
      <w:r w:rsidRPr="00AE2318">
        <w:t>X.</w:t>
      </w:r>
      <w:r w:rsidR="004323AD">
        <w:t>&gt;</w:t>
      </w:r>
      <w:r w:rsidRPr="00AE2318">
        <w:t xml:space="preserve"> biztonsági szintű elvárások</w:t>
      </w:r>
      <w:bookmarkEnd w:id="56"/>
    </w:p>
    <w:p w14:paraId="1BDB8482" w14:textId="36983513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77067EAE" w14:textId="6E9909DD" w:rsidR="00B70957" w:rsidRDefault="00B70957" w:rsidP="00B70957">
      <w:pPr>
        <w:spacing w:after="240"/>
      </w:pPr>
      <w:r>
        <w:t>A</w:t>
      </w:r>
      <w:r w:rsidR="002A5AA5">
        <w:t>z</w:t>
      </w:r>
      <w:r>
        <w:t xml:space="preserve"> </w:t>
      </w:r>
      <w:r w:rsidR="002A5AA5">
        <w:t>al</w:t>
      </w:r>
      <w:r>
        <w:t xml:space="preserve">fejezet célja: </w:t>
      </w:r>
      <w:r w:rsidR="00AE2318" w:rsidRPr="00AE2318">
        <w:t>bemutatja a biztonsági besorolást és a kapcsolódó kontrollokat.</w:t>
      </w:r>
    </w:p>
    <w:p w14:paraId="4E44CF60" w14:textId="0EBEB6F5" w:rsidR="00153D4B" w:rsidRDefault="00B70957" w:rsidP="00B70957">
      <w:pPr>
        <w:spacing w:after="240"/>
      </w:pPr>
      <w:r>
        <w:t>A</w:t>
      </w:r>
      <w:r w:rsidR="002A5AA5">
        <w:t>z</w:t>
      </w:r>
      <w:r>
        <w:t xml:space="preserve"> </w:t>
      </w:r>
      <w:r w:rsidR="002A5AA5">
        <w:t>al</w:t>
      </w:r>
      <w:r>
        <w:t>fejezet tartalmi elvárása:</w:t>
      </w:r>
      <w:r w:rsidR="00406BC4">
        <w:t xml:space="preserve"> s</w:t>
      </w:r>
      <w:r w:rsidR="00406BC4" w:rsidRPr="00406BC4">
        <w:t>orolja fel a biztonsági osztálynak megfelelő adminisztratív, logikai és fizikai elvárásokat.</w:t>
      </w:r>
    </w:p>
    <w:p w14:paraId="4B8CFD8E" w14:textId="167B86BD" w:rsidR="00B70957" w:rsidRDefault="00B70957" w:rsidP="00B70957">
      <w:pPr>
        <w:spacing w:after="240"/>
      </w:pPr>
      <w:r>
        <w:t>A</w:t>
      </w:r>
      <w:r w:rsidR="002A5AA5">
        <w:t>z</w:t>
      </w:r>
      <w:r>
        <w:t xml:space="preserve"> </w:t>
      </w:r>
      <w:r w:rsidR="002A5AA5">
        <w:t>al</w:t>
      </w:r>
      <w:r>
        <w:t xml:space="preserve">fejezet formai elvárása: </w:t>
      </w:r>
      <w:r w:rsidR="00406BC4">
        <w:t>t</w:t>
      </w:r>
      <w:r w:rsidR="00406BC4" w:rsidRPr="00406BC4">
        <w:t xml:space="preserve">áblázat </w:t>
      </w:r>
      <w:proofErr w:type="spellStart"/>
      <w:r w:rsidR="00406BC4" w:rsidRPr="00406BC4">
        <w:t>kategóriánként</w:t>
      </w:r>
      <w:proofErr w:type="spellEnd"/>
      <w:r w:rsidR="00406BC4">
        <w:t>.</w:t>
      </w:r>
    </w:p>
    <w:p w14:paraId="5F259C33" w14:textId="77777777" w:rsidR="00B70957" w:rsidRDefault="00B70957" w:rsidP="00B70957">
      <w:pPr>
        <w:spacing w:after="240"/>
        <w:rPr>
          <w:snapToGrid/>
        </w:rPr>
      </w:pPr>
      <w:r>
        <w:t>{TÖRLENDŐ_RÉSZ_VÉGE}</w:t>
      </w:r>
    </w:p>
    <w:p w14:paraId="14112EB7" w14:textId="77777777" w:rsidR="00406BC4" w:rsidRDefault="00406BC4" w:rsidP="00406BC4">
      <w:pPr>
        <w:pStyle w:val="Cmsor2"/>
        <w:rPr>
          <w:bCs/>
        </w:rPr>
      </w:pPr>
      <w:bookmarkStart w:id="57" w:name="_Toc185239763"/>
      <w:r w:rsidRPr="00406BC4">
        <w:lastRenderedPageBreak/>
        <w:t>Tervezési szempontok, megkötések</w:t>
      </w:r>
      <w:bookmarkEnd w:id="57"/>
    </w:p>
    <w:p w14:paraId="53AC8125" w14:textId="46646205" w:rsidR="00B70957" w:rsidRDefault="00B70957" w:rsidP="00B70957">
      <w:pPr>
        <w:spacing w:after="240"/>
        <w:rPr>
          <w:snapToGrid/>
        </w:rPr>
      </w:pPr>
      <w:r>
        <w:t>{TÖRLENDŐ_RÉSZ}</w:t>
      </w:r>
    </w:p>
    <w:p w14:paraId="2A261AD3" w14:textId="7E005B61" w:rsidR="00B70957" w:rsidRPr="00B70957" w:rsidRDefault="00B70957" w:rsidP="00B70957">
      <w:pPr>
        <w:spacing w:after="240"/>
      </w:pPr>
      <w:r>
        <w:t>A</w:t>
      </w:r>
      <w:r w:rsidR="007857F7">
        <w:t>z</w:t>
      </w:r>
      <w:r>
        <w:t xml:space="preserve"> </w:t>
      </w:r>
      <w:r w:rsidR="007857F7">
        <w:t>al</w:t>
      </w:r>
      <w:r>
        <w:t xml:space="preserve">fejezet célja: </w:t>
      </w:r>
      <w:r w:rsidR="00406BC4" w:rsidRPr="00406BC4">
        <w:t>bemutatja a biztonsági besorolást.</w:t>
      </w:r>
    </w:p>
    <w:p w14:paraId="691DC4B5" w14:textId="18EA8882" w:rsidR="00406BC4" w:rsidRDefault="00B70957" w:rsidP="00E67BDE">
      <w:pPr>
        <w:spacing w:after="240"/>
      </w:pPr>
      <w:r>
        <w:t>A</w:t>
      </w:r>
      <w:r w:rsidR="007857F7">
        <w:t>z</w:t>
      </w:r>
      <w:r>
        <w:t xml:space="preserve"> </w:t>
      </w:r>
      <w:r w:rsidR="007857F7">
        <w:t>al</w:t>
      </w:r>
      <w:r>
        <w:t xml:space="preserve">fejezet tartalmi elvárása: </w:t>
      </w:r>
      <w:r w:rsidR="00406BC4">
        <w:t>i</w:t>
      </w:r>
      <w:r w:rsidR="00406BC4" w:rsidRPr="00406BC4">
        <w:t xml:space="preserve">smertesse az </w:t>
      </w:r>
      <w:r w:rsidR="00D67898">
        <w:t>Á</w:t>
      </w:r>
      <w:r w:rsidR="00406BC4" w:rsidRPr="00406BC4">
        <w:t>AFK-ban fejlesztett alkalmazás környezet biztonsági tervezése és kialakítása során figyelembe vett biztonsági szempontokat, kötöttségeket és adottságokat.</w:t>
      </w:r>
    </w:p>
    <w:p w14:paraId="3E25F386" w14:textId="4C941CB2" w:rsidR="00E67BDE" w:rsidRDefault="00E67BDE" w:rsidP="00E67BDE">
      <w:pPr>
        <w:spacing w:after="240"/>
        <w:rPr>
          <w:snapToGrid/>
        </w:rPr>
      </w:pPr>
      <w:r>
        <w:t>{TÖRLENDŐ_RÉSZ_VÉGE}</w:t>
      </w:r>
    </w:p>
    <w:p w14:paraId="5C70352C" w14:textId="77777777" w:rsidR="002A5AA5" w:rsidRDefault="002A5AA5" w:rsidP="002A5AA5">
      <w:pPr>
        <w:pStyle w:val="Cmsor1"/>
        <w:rPr>
          <w:bCs/>
        </w:rPr>
      </w:pPr>
      <w:bookmarkStart w:id="58" w:name="_Toc185239764"/>
      <w:r w:rsidRPr="002A5AA5">
        <w:t>Az architektúra biztonsági szempontból</w:t>
      </w:r>
      <w:bookmarkEnd w:id="58"/>
    </w:p>
    <w:p w14:paraId="6F9C73DF" w14:textId="60FCC721" w:rsidR="00E67BDE" w:rsidRDefault="00E67BDE" w:rsidP="00E67BDE">
      <w:pPr>
        <w:spacing w:after="240"/>
        <w:rPr>
          <w:snapToGrid/>
        </w:rPr>
      </w:pPr>
      <w:r>
        <w:t>{TÖRLENDŐ_RÉSZ}</w:t>
      </w:r>
    </w:p>
    <w:p w14:paraId="7DF9A315" w14:textId="64E7CC60" w:rsidR="00B70957" w:rsidRPr="00B70957" w:rsidRDefault="00E67BDE" w:rsidP="00B70957">
      <w:pPr>
        <w:spacing w:after="240"/>
      </w:pPr>
      <w:r>
        <w:t>A</w:t>
      </w:r>
      <w:r w:rsidR="002A5AA5">
        <w:t xml:space="preserve"> </w:t>
      </w:r>
      <w:r>
        <w:t xml:space="preserve">fejezet célja: </w:t>
      </w:r>
      <w:r w:rsidR="002A5AA5">
        <w:t>i</w:t>
      </w:r>
      <w:r w:rsidR="002A5AA5" w:rsidRPr="002A5AA5">
        <w:t>smerteti az architektúrát és kijelöli a biztonsági szempontokat.</w:t>
      </w:r>
    </w:p>
    <w:p w14:paraId="46B2DB75" w14:textId="17E1028E" w:rsidR="002A5AA5" w:rsidRPr="002A5AA5" w:rsidRDefault="00E67BDE" w:rsidP="002A5AA5">
      <w:pPr>
        <w:spacing w:after="240"/>
        <w:rPr>
          <w:bCs w:val="0"/>
          <w:snapToGrid/>
          <w:szCs w:val="22"/>
          <w:lang w:eastAsia="en-US" w:bidi="en-US"/>
        </w:rPr>
      </w:pPr>
      <w:r>
        <w:t>A</w:t>
      </w:r>
      <w:r w:rsidR="002A5AA5">
        <w:t xml:space="preserve"> f</w:t>
      </w:r>
      <w:r>
        <w:t>ejezet tartalmi elvárása:</w:t>
      </w:r>
      <w:r w:rsidR="002A5AA5">
        <w:t xml:space="preserve"> </w:t>
      </w:r>
      <w:r w:rsidR="002A5AA5" w:rsidRPr="002A5AA5">
        <w:rPr>
          <w:bCs w:val="0"/>
          <w:snapToGrid/>
          <w:szCs w:val="22"/>
          <w:lang w:eastAsia="en-US" w:bidi="en-US"/>
        </w:rPr>
        <w:t>ismertesse az alkalmazás környezetét hardver-és szoftver komponensből felépülő architektúráját, beleértve:</w:t>
      </w:r>
    </w:p>
    <w:p w14:paraId="569A0400" w14:textId="7BEE7E50" w:rsidR="002A5AA5" w:rsidRPr="002A5AA5" w:rsidRDefault="002A5AA5" w:rsidP="002A5AA5">
      <w:pPr>
        <w:pStyle w:val="Listaszerbekezds"/>
        <w:numPr>
          <w:ilvl w:val="0"/>
          <w:numId w:val="174"/>
        </w:numPr>
        <w:spacing w:after="240"/>
      </w:pPr>
      <w:r w:rsidRPr="002A5AA5">
        <w:t>fizikai infrastruktúrát</w:t>
      </w:r>
      <w:r>
        <w:t>,</w:t>
      </w:r>
    </w:p>
    <w:p w14:paraId="6D984E70" w14:textId="0770B974" w:rsidR="002A5AA5" w:rsidRPr="002A5AA5" w:rsidRDefault="002A5AA5" w:rsidP="002A5AA5">
      <w:pPr>
        <w:pStyle w:val="Listaszerbekezds"/>
        <w:numPr>
          <w:ilvl w:val="0"/>
          <w:numId w:val="174"/>
        </w:numPr>
        <w:spacing w:after="240"/>
      </w:pPr>
      <w:r w:rsidRPr="002A5AA5">
        <w:t>logikai környezetet</w:t>
      </w:r>
      <w:r>
        <w:t>,</w:t>
      </w:r>
    </w:p>
    <w:p w14:paraId="070601BF" w14:textId="0A874A52" w:rsidR="002A5AA5" w:rsidRPr="002A5AA5" w:rsidRDefault="002A5AA5" w:rsidP="002A5AA5">
      <w:pPr>
        <w:pStyle w:val="Listaszerbekezds"/>
        <w:numPr>
          <w:ilvl w:val="0"/>
          <w:numId w:val="174"/>
        </w:numPr>
        <w:spacing w:after="240"/>
      </w:pPr>
      <w:r w:rsidRPr="002A5AA5">
        <w:t>rétegek részletezését</w:t>
      </w:r>
      <w:r>
        <w:t>.</w:t>
      </w:r>
    </w:p>
    <w:p w14:paraId="49D27BBB" w14:textId="77777777" w:rsidR="00E67BDE" w:rsidRDefault="00E67BDE" w:rsidP="00E67BDE">
      <w:pPr>
        <w:spacing w:after="240"/>
        <w:rPr>
          <w:snapToGrid/>
        </w:rPr>
      </w:pPr>
      <w:r>
        <w:t>{TÖRLENDŐ_RÉSZ_VÉGE}</w:t>
      </w:r>
    </w:p>
    <w:p w14:paraId="3A442EAE" w14:textId="77777777" w:rsidR="002A5AA5" w:rsidRDefault="002A5AA5" w:rsidP="002A5AA5">
      <w:pPr>
        <w:pStyle w:val="Cmsor2"/>
        <w:rPr>
          <w:bCs/>
        </w:rPr>
      </w:pPr>
      <w:bookmarkStart w:id="59" w:name="_Toc185239765"/>
      <w:r w:rsidRPr="002A5AA5">
        <w:t>Infrastruktúra</w:t>
      </w:r>
      <w:bookmarkEnd w:id="59"/>
    </w:p>
    <w:p w14:paraId="287C03BC" w14:textId="4F383488" w:rsidR="003D02AE" w:rsidRDefault="003D02AE" w:rsidP="003D02AE">
      <w:pPr>
        <w:spacing w:after="240"/>
        <w:rPr>
          <w:snapToGrid/>
        </w:rPr>
      </w:pPr>
      <w:r>
        <w:t>{TÖRLENDŐ_RÉSZ}</w:t>
      </w:r>
    </w:p>
    <w:p w14:paraId="3BF03CDB" w14:textId="45428BB4" w:rsidR="0038164E" w:rsidRDefault="00E67BDE" w:rsidP="00B70957">
      <w:pPr>
        <w:spacing w:after="240"/>
      </w:pPr>
      <w:r>
        <w:t xml:space="preserve">Az alfejezet célja: </w:t>
      </w:r>
      <w:r w:rsidR="002A5AA5">
        <w:t>i</w:t>
      </w:r>
      <w:r w:rsidR="002A5AA5" w:rsidRPr="002A5AA5">
        <w:t>smerteti az infrastruktúrát és kijelöli a biztonsági szempontokat.</w:t>
      </w:r>
    </w:p>
    <w:p w14:paraId="1B3E7645" w14:textId="464BE9D1" w:rsidR="002A5AA5" w:rsidRDefault="00E67BDE" w:rsidP="0038164E">
      <w:pPr>
        <w:spacing w:after="240"/>
      </w:pPr>
      <w:r>
        <w:t>Az alfejezet tartalmi elvárása:</w:t>
      </w:r>
    </w:p>
    <w:p w14:paraId="7EF89DBA" w14:textId="77777777" w:rsidR="002A5AA5" w:rsidRDefault="002A5AA5" w:rsidP="002A5AA5">
      <w:pPr>
        <w:pStyle w:val="Listaszerbekezds"/>
        <w:numPr>
          <w:ilvl w:val="0"/>
          <w:numId w:val="175"/>
        </w:numPr>
        <w:spacing w:after="240"/>
      </w:pPr>
      <w:r>
        <w:t>részletezze az infrastruktúrát, amely tartalmazza:</w:t>
      </w:r>
    </w:p>
    <w:p w14:paraId="22C7EDDF" w14:textId="638F9B24" w:rsidR="002A5AA5" w:rsidRDefault="002A5AA5" w:rsidP="002A5AA5">
      <w:pPr>
        <w:pStyle w:val="Listaszerbekezds"/>
        <w:numPr>
          <w:ilvl w:val="1"/>
          <w:numId w:val="175"/>
        </w:numPr>
        <w:spacing w:after="240"/>
      </w:pPr>
      <w:r>
        <w:t>a szervereket,</w:t>
      </w:r>
    </w:p>
    <w:p w14:paraId="6AFD3CE1" w14:textId="173FAB11" w:rsidR="002A5AA5" w:rsidRDefault="002A5AA5" w:rsidP="002A5AA5">
      <w:pPr>
        <w:pStyle w:val="Listaszerbekezds"/>
        <w:numPr>
          <w:ilvl w:val="1"/>
          <w:numId w:val="175"/>
        </w:numPr>
        <w:spacing w:after="240"/>
      </w:pPr>
      <w:r>
        <w:t xml:space="preserve">a </w:t>
      </w:r>
      <w:proofErr w:type="spellStart"/>
      <w:r>
        <w:t>virtualizációs</w:t>
      </w:r>
      <w:proofErr w:type="spellEnd"/>
      <w:r>
        <w:t xml:space="preserve"> szolgáltatásokat,</w:t>
      </w:r>
    </w:p>
    <w:p w14:paraId="10157EC6" w14:textId="00926FBD" w:rsidR="002A5AA5" w:rsidRDefault="002A5AA5" w:rsidP="002A5AA5">
      <w:pPr>
        <w:pStyle w:val="Listaszerbekezds"/>
        <w:numPr>
          <w:ilvl w:val="1"/>
          <w:numId w:val="175"/>
        </w:numPr>
        <w:spacing w:after="240"/>
      </w:pPr>
      <w:r>
        <w:t>az adattárolást;</w:t>
      </w:r>
    </w:p>
    <w:p w14:paraId="23AD2F4C" w14:textId="0CD560DB" w:rsidR="002A5AA5" w:rsidRDefault="002A5AA5" w:rsidP="002A5AA5">
      <w:pPr>
        <w:pStyle w:val="Listaszerbekezds"/>
        <w:numPr>
          <w:ilvl w:val="0"/>
          <w:numId w:val="175"/>
        </w:numPr>
        <w:spacing w:after="240"/>
      </w:pPr>
      <w:r>
        <w:t>részletezze a fizikai infrastruktúrát kiegészítő terheléselosztási és tűzfal funkciókat biztosító hardverelemeket,</w:t>
      </w:r>
    </w:p>
    <w:p w14:paraId="041EEE07" w14:textId="70F17811" w:rsidR="002A5AA5" w:rsidRDefault="002A5AA5" w:rsidP="002A5AA5">
      <w:pPr>
        <w:pStyle w:val="Listaszerbekezds"/>
        <w:numPr>
          <w:ilvl w:val="0"/>
          <w:numId w:val="175"/>
        </w:numPr>
        <w:spacing w:after="240"/>
      </w:pPr>
      <w:r>
        <w:t>részletezze az infrastruktúra elemeket összekapcsoló hálózat fizikai kialakítását.</w:t>
      </w:r>
    </w:p>
    <w:p w14:paraId="3541D25B" w14:textId="4D3DEA2F" w:rsidR="002A5AA5" w:rsidRDefault="002A5AA5" w:rsidP="002A5AA5">
      <w:pPr>
        <w:spacing w:after="240"/>
      </w:pPr>
      <w:r>
        <w:t>Az alfejezet formai elvárása: á</w:t>
      </w:r>
      <w:r w:rsidRPr="002A5AA5">
        <w:t>bra és szöveges magyarázat</w:t>
      </w:r>
      <w:r>
        <w:t>.</w:t>
      </w:r>
    </w:p>
    <w:p w14:paraId="1F3E1D91" w14:textId="2267D339" w:rsidR="00E67BDE" w:rsidRDefault="00E67BDE" w:rsidP="002A5AA5">
      <w:pPr>
        <w:spacing w:after="240"/>
        <w:rPr>
          <w:snapToGrid/>
        </w:rPr>
      </w:pPr>
      <w:r>
        <w:t>{TÖRLENDŐ_RÉSZ_VÉGE}</w:t>
      </w:r>
    </w:p>
    <w:p w14:paraId="35575850" w14:textId="77777777" w:rsidR="00CF7629" w:rsidRDefault="00CF7629" w:rsidP="00CF7629">
      <w:pPr>
        <w:pStyle w:val="Cmsor2"/>
        <w:rPr>
          <w:bCs/>
        </w:rPr>
      </w:pPr>
      <w:bookmarkStart w:id="60" w:name="_Toc185239766"/>
      <w:r w:rsidRPr="00CF7629">
        <w:lastRenderedPageBreak/>
        <w:t>Platform</w:t>
      </w:r>
      <w:bookmarkEnd w:id="60"/>
    </w:p>
    <w:p w14:paraId="01C3F4D9" w14:textId="27C11535" w:rsidR="00E67BDE" w:rsidRDefault="00E67BDE" w:rsidP="00E67BDE">
      <w:pPr>
        <w:spacing w:after="240"/>
        <w:rPr>
          <w:snapToGrid/>
        </w:rPr>
      </w:pPr>
      <w:r>
        <w:t>{TÖRLENDŐ_RÉSZ}</w:t>
      </w:r>
    </w:p>
    <w:p w14:paraId="545F3B17" w14:textId="78053ECC" w:rsidR="00CF7629" w:rsidRDefault="00E67BDE" w:rsidP="00B70957">
      <w:pPr>
        <w:spacing w:after="240"/>
      </w:pPr>
      <w:r>
        <w:t xml:space="preserve">Az alfejezet célja: </w:t>
      </w:r>
      <w:r w:rsidR="00CF7629">
        <w:t>i</w:t>
      </w:r>
      <w:r w:rsidR="00CF7629" w:rsidRPr="00CF7629">
        <w:t>smerteti a platformot.</w:t>
      </w:r>
    </w:p>
    <w:p w14:paraId="7A752233" w14:textId="26146D4B" w:rsidR="00B70957" w:rsidRPr="00B70957" w:rsidRDefault="00E67BDE" w:rsidP="00B70957">
      <w:pPr>
        <w:spacing w:after="240"/>
      </w:pPr>
      <w:r>
        <w:t>Az alfejezet tartalmi elvárása</w:t>
      </w:r>
      <w:r w:rsidR="00CF7629">
        <w:t>, hogy részletezze:</w:t>
      </w:r>
    </w:p>
    <w:p w14:paraId="5B0205BB" w14:textId="35086596" w:rsidR="00CF7629" w:rsidRPr="00CF7629" w:rsidRDefault="00CF7629" w:rsidP="00CF7629">
      <w:pPr>
        <w:pStyle w:val="Listaszerbekezds"/>
        <w:numPr>
          <w:ilvl w:val="0"/>
          <w:numId w:val="176"/>
        </w:numPr>
        <w:spacing w:after="240"/>
      </w:pPr>
      <w:r w:rsidRPr="00CF7629">
        <w:t>tűzfal zónákat</w:t>
      </w:r>
      <w:r>
        <w:t>,</w:t>
      </w:r>
    </w:p>
    <w:p w14:paraId="77A2B3B1" w14:textId="1E2DED0F" w:rsidR="00CF7629" w:rsidRPr="00CF7629" w:rsidRDefault="00CF7629" w:rsidP="00CF7629">
      <w:pPr>
        <w:pStyle w:val="Listaszerbekezds"/>
        <w:numPr>
          <w:ilvl w:val="0"/>
          <w:numId w:val="176"/>
        </w:numPr>
        <w:spacing w:after="240"/>
      </w:pPr>
      <w:r w:rsidRPr="00CF7629">
        <w:t>VLAN-</w:t>
      </w:r>
      <w:proofErr w:type="spellStart"/>
      <w:r w:rsidRPr="00CF7629">
        <w:t>okat</w:t>
      </w:r>
      <w:proofErr w:type="spellEnd"/>
      <w:r>
        <w:t>,</w:t>
      </w:r>
    </w:p>
    <w:p w14:paraId="37D4888F" w14:textId="62EC0973" w:rsidR="00CF7629" w:rsidRPr="00CF7629" w:rsidRDefault="00CF7629" w:rsidP="00CF7629">
      <w:pPr>
        <w:pStyle w:val="Listaszerbekezds"/>
        <w:numPr>
          <w:ilvl w:val="0"/>
          <w:numId w:val="176"/>
        </w:numPr>
        <w:spacing w:after="240"/>
      </w:pPr>
      <w:r w:rsidRPr="00CF7629">
        <w:t>terheléselosztást és funkciókat</w:t>
      </w:r>
      <w:r>
        <w:t>,</w:t>
      </w:r>
    </w:p>
    <w:p w14:paraId="6F87A825" w14:textId="1433790A" w:rsidR="00CF7629" w:rsidRDefault="00CF7629" w:rsidP="00CF7629">
      <w:pPr>
        <w:pStyle w:val="Listaszerbekezds"/>
        <w:numPr>
          <w:ilvl w:val="0"/>
          <w:numId w:val="176"/>
        </w:numPr>
        <w:spacing w:after="240"/>
      </w:pPr>
      <w:r w:rsidRPr="00CF7629">
        <w:t>logikai topológiát</w:t>
      </w:r>
      <w:r>
        <w:t>.</w:t>
      </w:r>
    </w:p>
    <w:p w14:paraId="2D3AA303" w14:textId="4DFB4BB5" w:rsidR="00CF7629" w:rsidRPr="00CF7629" w:rsidRDefault="00CF7629" w:rsidP="00CF7629">
      <w:pPr>
        <w:spacing w:after="240"/>
        <w:rPr>
          <w:snapToGrid/>
        </w:rPr>
      </w:pPr>
      <w:r>
        <w:t>Az alfejezet formai elvárása: á</w:t>
      </w:r>
      <w:r w:rsidRPr="00CF7629">
        <w:t>bra és szöveges magyarázat</w:t>
      </w:r>
      <w:r>
        <w:t>.</w:t>
      </w:r>
    </w:p>
    <w:p w14:paraId="57BD4400" w14:textId="489EEFD2" w:rsidR="00E67BDE" w:rsidRPr="00E67BDE" w:rsidRDefault="00E67BDE" w:rsidP="00E67BDE">
      <w:pPr>
        <w:spacing w:after="240"/>
      </w:pPr>
      <w:r>
        <w:t>{TÖRLENDŐ_RÉSZ_VÉGE}</w:t>
      </w:r>
    </w:p>
    <w:p w14:paraId="45C5945B" w14:textId="77777777" w:rsidR="00CF7629" w:rsidRDefault="00CF7629" w:rsidP="00CF7629">
      <w:pPr>
        <w:pStyle w:val="Cmsor2"/>
        <w:rPr>
          <w:bCs/>
        </w:rPr>
      </w:pPr>
      <w:bookmarkStart w:id="61" w:name="_Toc185239767"/>
      <w:r w:rsidRPr="00CF7629">
        <w:t>Platform rendszerkomponensek</w:t>
      </w:r>
      <w:bookmarkEnd w:id="61"/>
    </w:p>
    <w:p w14:paraId="13539030" w14:textId="5BF7A018" w:rsidR="00EF1A2B" w:rsidRPr="0038164E" w:rsidRDefault="00EF1A2B" w:rsidP="00EF1A2B">
      <w:pPr>
        <w:spacing w:after="240"/>
        <w:rPr>
          <w:rFonts w:cs="Arial"/>
          <w:b/>
          <w:bCs w:val="0"/>
          <w:iCs/>
          <w:szCs w:val="28"/>
        </w:rPr>
      </w:pPr>
      <w:r>
        <w:t>{TÖRLENDŐ_RÉSZ}</w:t>
      </w:r>
    </w:p>
    <w:p w14:paraId="1DC48549" w14:textId="4576054C" w:rsidR="00CF7629" w:rsidRDefault="00EF1A2B" w:rsidP="0038164E">
      <w:pPr>
        <w:spacing w:after="240"/>
      </w:pPr>
      <w:r>
        <w:t xml:space="preserve">Az alfejezet célja: </w:t>
      </w:r>
      <w:r w:rsidR="00CF7629" w:rsidRPr="00CF7629">
        <w:t>ismerteti a platform rendszerkomponenseit.</w:t>
      </w:r>
    </w:p>
    <w:p w14:paraId="484C04A5" w14:textId="173FBF2B" w:rsidR="00CF7629" w:rsidRDefault="00EF1A2B" w:rsidP="00CF7629">
      <w:pPr>
        <w:spacing w:after="240"/>
      </w:pPr>
      <w:r>
        <w:t>Az alfejezet tartalmi elvárása:</w:t>
      </w:r>
      <w:r w:rsidR="00CF7629" w:rsidRPr="00CF7629">
        <w:t xml:space="preserve"> </w:t>
      </w:r>
      <w:r w:rsidR="00CF7629">
        <w:t>részletezze a rendszerkomponenseket legalább az alábbiak ismertetésével:</w:t>
      </w:r>
    </w:p>
    <w:p w14:paraId="6D45D2CC" w14:textId="19742A3B" w:rsidR="00CF7629" w:rsidRDefault="00CF7629" w:rsidP="00CF7629">
      <w:pPr>
        <w:pStyle w:val="Listaszerbekezds"/>
        <w:numPr>
          <w:ilvl w:val="0"/>
          <w:numId w:val="177"/>
        </w:numPr>
        <w:spacing w:after="240"/>
      </w:pPr>
      <w:r>
        <w:t>Alkalmazott operációs rendszerek,</w:t>
      </w:r>
    </w:p>
    <w:p w14:paraId="2AB4C1B7" w14:textId="1884CA11" w:rsidR="00CF7629" w:rsidRDefault="00CF7629" w:rsidP="00CF7629">
      <w:pPr>
        <w:pStyle w:val="Listaszerbekezds"/>
        <w:numPr>
          <w:ilvl w:val="0"/>
          <w:numId w:val="177"/>
        </w:numPr>
        <w:spacing w:after="240"/>
      </w:pP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(AD),</w:t>
      </w:r>
    </w:p>
    <w:p w14:paraId="349FD4DF" w14:textId="39489D3B" w:rsidR="0038164E" w:rsidRDefault="00CF7629" w:rsidP="00CF7629">
      <w:pPr>
        <w:pStyle w:val="Listaszerbekezds"/>
        <w:numPr>
          <w:ilvl w:val="0"/>
          <w:numId w:val="177"/>
        </w:numPr>
        <w:spacing w:after="240"/>
      </w:pPr>
      <w:proofErr w:type="spellStart"/>
      <w:r>
        <w:t>Nagios</w:t>
      </w:r>
      <w:proofErr w:type="spellEnd"/>
      <w:r>
        <w:t>.</w:t>
      </w:r>
    </w:p>
    <w:p w14:paraId="1A42B522" w14:textId="1D5E2451" w:rsidR="00DF4412" w:rsidRPr="005F749C" w:rsidRDefault="005F749C" w:rsidP="0038164E">
      <w:pPr>
        <w:spacing w:after="240"/>
        <w:rPr>
          <w:snapToGrid/>
        </w:rPr>
      </w:pPr>
      <w:r w:rsidRPr="00637336">
        <w:t>{TÖRLENDŐ_RÉSZ_VÉGE}</w:t>
      </w:r>
    </w:p>
    <w:p w14:paraId="0D890D60" w14:textId="77777777" w:rsidR="00CF7629" w:rsidRDefault="00CF7629" w:rsidP="00CF7629">
      <w:pPr>
        <w:pStyle w:val="Cmsor2"/>
        <w:rPr>
          <w:bCs/>
        </w:rPr>
      </w:pPr>
      <w:bookmarkStart w:id="62" w:name="_Toc185239768"/>
      <w:r w:rsidRPr="00CF7629">
        <w:t>Megfelelés a biztonsági elvárásoknak</w:t>
      </w:r>
      <w:bookmarkEnd w:id="62"/>
    </w:p>
    <w:p w14:paraId="2D177A4F" w14:textId="74EB9A3D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40FB9B4E" w14:textId="055866F8" w:rsidR="00637336" w:rsidRDefault="009D2BCC" w:rsidP="009D2BCC">
      <w:pPr>
        <w:spacing w:after="240"/>
        <w:rPr>
          <w:snapToGrid/>
        </w:rPr>
      </w:pPr>
      <w:r>
        <w:rPr>
          <w:snapToGrid/>
        </w:rPr>
        <w:t>A</w:t>
      </w:r>
      <w:r w:rsidR="00CF7629">
        <w:rPr>
          <w:snapToGrid/>
        </w:rPr>
        <w:t>z</w:t>
      </w:r>
      <w:r>
        <w:rPr>
          <w:snapToGrid/>
        </w:rPr>
        <w:t xml:space="preserve"> </w:t>
      </w:r>
      <w:r w:rsidR="00CF7629">
        <w:rPr>
          <w:snapToGrid/>
        </w:rPr>
        <w:t>al</w:t>
      </w:r>
      <w:r>
        <w:rPr>
          <w:snapToGrid/>
        </w:rPr>
        <w:t xml:space="preserve">fejezet célja: </w:t>
      </w:r>
      <w:r w:rsidR="00CF7629">
        <w:rPr>
          <w:snapToGrid/>
        </w:rPr>
        <w:t>ö</w:t>
      </w:r>
      <w:r w:rsidR="00CF7629" w:rsidRPr="00CF7629">
        <w:rPr>
          <w:snapToGrid/>
        </w:rPr>
        <w:t>sszerendeli a platform rendszerkomponenseket a biztonsági elvárásokkal.</w:t>
      </w:r>
    </w:p>
    <w:p w14:paraId="15D81062" w14:textId="1EC854CF" w:rsidR="009D2BCC" w:rsidRDefault="009D2BCC" w:rsidP="009D2BCC">
      <w:pPr>
        <w:spacing w:after="240"/>
        <w:rPr>
          <w:snapToGrid/>
        </w:rPr>
      </w:pPr>
      <w:r>
        <w:rPr>
          <w:snapToGrid/>
        </w:rPr>
        <w:t>A</w:t>
      </w:r>
      <w:r w:rsidR="00CF7629">
        <w:rPr>
          <w:snapToGrid/>
        </w:rPr>
        <w:t>z</w:t>
      </w:r>
      <w:r>
        <w:rPr>
          <w:snapToGrid/>
        </w:rPr>
        <w:t xml:space="preserve"> </w:t>
      </w:r>
      <w:r w:rsidR="00CF7629">
        <w:rPr>
          <w:snapToGrid/>
        </w:rPr>
        <w:t>al</w:t>
      </w:r>
      <w:r>
        <w:rPr>
          <w:snapToGrid/>
        </w:rPr>
        <w:t>fejezet tartalmi elvárása:</w:t>
      </w:r>
      <w:r w:rsidRPr="009D2BCC">
        <w:rPr>
          <w:snapToGrid/>
        </w:rPr>
        <w:t xml:space="preserve"> </w:t>
      </w:r>
      <w:r w:rsidR="00CF7629">
        <w:rPr>
          <w:snapToGrid/>
        </w:rPr>
        <w:t>i</w:t>
      </w:r>
      <w:r w:rsidR="00CF7629" w:rsidRPr="00CF7629">
        <w:rPr>
          <w:snapToGrid/>
        </w:rPr>
        <w:t xml:space="preserve">smertesse, hogy a rendszerkomponensek esetében hogyan teljesülnek a </w:t>
      </w:r>
      <w:r w:rsidR="00CF7629">
        <w:rPr>
          <w:snapToGrid/>
        </w:rPr>
        <w:t>3</w:t>
      </w:r>
      <w:r w:rsidR="00CF7629" w:rsidRPr="00CF7629">
        <w:rPr>
          <w:snapToGrid/>
        </w:rPr>
        <w:t>. pontban megfogalmazott biztonsági követelmények.</w:t>
      </w:r>
    </w:p>
    <w:p w14:paraId="38C85AEE" w14:textId="4787E808" w:rsidR="00CF7629" w:rsidRPr="009D2BCC" w:rsidRDefault="00CF7629" w:rsidP="009D2BCC">
      <w:pPr>
        <w:spacing w:after="240"/>
        <w:rPr>
          <w:snapToGrid/>
        </w:rPr>
      </w:pPr>
      <w:r>
        <w:rPr>
          <w:snapToGrid/>
        </w:rPr>
        <w:t>Az alfejezet formai elvárása: t</w:t>
      </w:r>
      <w:r w:rsidRPr="00CF7629">
        <w:rPr>
          <w:snapToGrid/>
        </w:rPr>
        <w:t>áblázat</w:t>
      </w:r>
      <w:r>
        <w:rPr>
          <w:snapToGrid/>
        </w:rPr>
        <w:t>.</w:t>
      </w:r>
    </w:p>
    <w:p w14:paraId="02649F88" w14:textId="77777777" w:rsidR="009D2BCC" w:rsidRDefault="009D2BCC" w:rsidP="009D2BCC">
      <w:pPr>
        <w:spacing w:after="240"/>
        <w:rPr>
          <w:snapToGrid/>
        </w:rPr>
      </w:pPr>
      <w:r>
        <w:t>{TÖRLENDŐ_RÉSZ_VÉGE}</w:t>
      </w:r>
    </w:p>
    <w:p w14:paraId="4DE975F0" w14:textId="77777777" w:rsidR="00CF7629" w:rsidRDefault="00CF7629" w:rsidP="00CF7629">
      <w:pPr>
        <w:pStyle w:val="Cmsor1"/>
        <w:rPr>
          <w:snapToGrid/>
        </w:rPr>
      </w:pPr>
      <w:bookmarkStart w:id="63" w:name="_Toc185239769"/>
      <w:r w:rsidRPr="00CF7629">
        <w:rPr>
          <w:snapToGrid/>
        </w:rPr>
        <w:lastRenderedPageBreak/>
        <w:t>Adatok védelme</w:t>
      </w:r>
      <w:bookmarkEnd w:id="63"/>
    </w:p>
    <w:p w14:paraId="58DC60F7" w14:textId="4EC7E65A" w:rsidR="00CF7629" w:rsidRPr="00CF7629" w:rsidRDefault="00CF7629" w:rsidP="00CF7629">
      <w:pPr>
        <w:pStyle w:val="Cmsor2"/>
      </w:pPr>
      <w:bookmarkStart w:id="64" w:name="_Toc185239770"/>
      <w:r w:rsidRPr="00CF7629">
        <w:t>Alkalmazás adatok</w:t>
      </w:r>
      <w:bookmarkEnd w:id="64"/>
    </w:p>
    <w:p w14:paraId="75856738" w14:textId="44175375" w:rsidR="009D2BCC" w:rsidRDefault="009D2BCC" w:rsidP="009D2BCC">
      <w:pPr>
        <w:spacing w:after="240"/>
        <w:rPr>
          <w:snapToGrid/>
        </w:rPr>
      </w:pPr>
      <w:r>
        <w:t>{TÖRLENDŐ_RÉSZ}</w:t>
      </w:r>
    </w:p>
    <w:p w14:paraId="2A83B1C0" w14:textId="511663EC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</w:t>
      </w:r>
      <w:r w:rsidR="00CF7629">
        <w:rPr>
          <w:snapToGrid/>
        </w:rPr>
        <w:t>z</w:t>
      </w:r>
      <w:r>
        <w:rPr>
          <w:snapToGrid/>
        </w:rPr>
        <w:t xml:space="preserve"> </w:t>
      </w:r>
      <w:r w:rsidR="00CF7629">
        <w:rPr>
          <w:snapToGrid/>
        </w:rPr>
        <w:t>al</w:t>
      </w:r>
      <w:r>
        <w:rPr>
          <w:snapToGrid/>
        </w:rPr>
        <w:t>fejezet célja:</w:t>
      </w:r>
      <w:r w:rsidRPr="009D2BCC">
        <w:rPr>
          <w:snapToGrid/>
        </w:rPr>
        <w:t xml:space="preserve"> </w:t>
      </w:r>
      <w:r w:rsidR="00CF7629" w:rsidRPr="00CF7629">
        <w:rPr>
          <w:snapToGrid/>
        </w:rPr>
        <w:t>részletezi az alkalmazás adatokat és azok tárolását.</w:t>
      </w:r>
    </w:p>
    <w:p w14:paraId="583A320C" w14:textId="1AA372AC" w:rsidR="00CF7629" w:rsidRDefault="009D2BCC" w:rsidP="00CF7629">
      <w:pPr>
        <w:spacing w:after="240"/>
        <w:rPr>
          <w:snapToGrid/>
        </w:rPr>
      </w:pPr>
      <w:r>
        <w:rPr>
          <w:snapToGrid/>
        </w:rPr>
        <w:t>A</w:t>
      </w:r>
      <w:r w:rsidR="007857F7">
        <w:rPr>
          <w:snapToGrid/>
        </w:rPr>
        <w:t>z</w:t>
      </w:r>
      <w:r w:rsidR="00CF7629">
        <w:rPr>
          <w:snapToGrid/>
        </w:rPr>
        <w:t xml:space="preserve"> </w:t>
      </w:r>
      <w:r w:rsidR="007857F7">
        <w:rPr>
          <w:snapToGrid/>
        </w:rPr>
        <w:t>al</w:t>
      </w:r>
      <w:r>
        <w:rPr>
          <w:snapToGrid/>
        </w:rPr>
        <w:t>fejezet tartalmi elvárása</w:t>
      </w:r>
      <w:r w:rsidR="00CF7629">
        <w:rPr>
          <w:snapToGrid/>
        </w:rPr>
        <w:t>, hogy részletezze</w:t>
      </w:r>
      <w:r w:rsidRPr="009D2BCC">
        <w:rPr>
          <w:snapToGrid/>
        </w:rPr>
        <w:t>:</w:t>
      </w:r>
    </w:p>
    <w:p w14:paraId="7030C2B3" w14:textId="4EA2CA1A" w:rsidR="00CF7629" w:rsidRPr="00CF7629" w:rsidRDefault="00CF7629" w:rsidP="00CF7629">
      <w:pPr>
        <w:pStyle w:val="Listaszerbekezds"/>
        <w:numPr>
          <w:ilvl w:val="0"/>
          <w:numId w:val="178"/>
        </w:numPr>
        <w:spacing w:after="240"/>
      </w:pPr>
      <w:r w:rsidRPr="00CF7629">
        <w:t>az alkalmazás adatok tárolásának megvalósítását</w:t>
      </w:r>
      <w:r>
        <w:t>,</w:t>
      </w:r>
    </w:p>
    <w:p w14:paraId="19AA38B4" w14:textId="563023AE" w:rsidR="00CF7629" w:rsidRPr="00CF7629" w:rsidRDefault="00CF7629" w:rsidP="00CF7629">
      <w:pPr>
        <w:pStyle w:val="Listaszerbekezds"/>
        <w:numPr>
          <w:ilvl w:val="0"/>
          <w:numId w:val="178"/>
        </w:numPr>
        <w:spacing w:after="240"/>
      </w:pPr>
      <w:r w:rsidRPr="00CF7629">
        <w:t>az alkalmazás adatok alapján meghatározható adatköröket</w:t>
      </w:r>
      <w:r>
        <w:t>.</w:t>
      </w:r>
    </w:p>
    <w:p w14:paraId="0C782198" w14:textId="324E059E" w:rsidR="009D2BCC" w:rsidRDefault="009D2BCC" w:rsidP="00CF7629">
      <w:pPr>
        <w:spacing w:after="240"/>
        <w:rPr>
          <w:snapToGrid/>
        </w:rPr>
      </w:pPr>
      <w:r>
        <w:t>{TÖRLENDŐ_RÉSZ_VÉGE}</w:t>
      </w:r>
    </w:p>
    <w:p w14:paraId="09BFC3B1" w14:textId="77777777" w:rsidR="00CF7629" w:rsidRDefault="00CF7629" w:rsidP="00CF7629">
      <w:pPr>
        <w:pStyle w:val="Cmsor2"/>
        <w:rPr>
          <w:bCs/>
          <w:snapToGrid/>
        </w:rPr>
      </w:pPr>
      <w:bookmarkStart w:id="65" w:name="_Toc185239771"/>
      <w:r w:rsidRPr="00CF7629">
        <w:rPr>
          <w:snapToGrid/>
        </w:rPr>
        <w:t>Infrastruktúra adatok</w:t>
      </w:r>
      <w:bookmarkEnd w:id="65"/>
    </w:p>
    <w:p w14:paraId="3E9D8891" w14:textId="0F3BF201" w:rsidR="009D2BCC" w:rsidRDefault="009D2BCC" w:rsidP="009D2BCC">
      <w:pPr>
        <w:spacing w:after="240"/>
        <w:rPr>
          <w:snapToGrid/>
        </w:rPr>
      </w:pPr>
      <w:r>
        <w:t>{TÖRLENDŐ_RÉSZ}</w:t>
      </w:r>
    </w:p>
    <w:p w14:paraId="1D68093F" w14:textId="230EDAE1" w:rsidR="009D2BCC" w:rsidRPr="009D2BCC" w:rsidRDefault="009D2BCC" w:rsidP="009D2BCC">
      <w:pPr>
        <w:spacing w:after="240"/>
        <w:rPr>
          <w:snapToGrid/>
        </w:rPr>
      </w:pPr>
      <w:r>
        <w:rPr>
          <w:snapToGrid/>
        </w:rPr>
        <w:t>Az alfejezet célja:</w:t>
      </w:r>
      <w:r w:rsidRPr="009D2BCC">
        <w:rPr>
          <w:snapToGrid/>
        </w:rPr>
        <w:t xml:space="preserve"> </w:t>
      </w:r>
      <w:r w:rsidR="00CF7629">
        <w:rPr>
          <w:snapToGrid/>
        </w:rPr>
        <w:t>r</w:t>
      </w:r>
      <w:r w:rsidR="00CF7629" w:rsidRPr="00CF7629">
        <w:rPr>
          <w:snapToGrid/>
        </w:rPr>
        <w:t>észletezi az infrastruktúra adatokat és azok tárolását.</w:t>
      </w:r>
    </w:p>
    <w:p w14:paraId="7D7EA969" w14:textId="77777777" w:rsidR="00CF7629" w:rsidRDefault="009D2BCC" w:rsidP="00CF7629">
      <w:pPr>
        <w:spacing w:after="240"/>
        <w:rPr>
          <w:snapToGrid/>
        </w:rPr>
      </w:pPr>
      <w:r>
        <w:t>Az alfejezet tartalmi elvárása</w:t>
      </w:r>
      <w:r w:rsidR="00CF7629">
        <w:t>, hogy részletezze</w:t>
      </w:r>
      <w:r w:rsidRPr="009D2BCC">
        <w:rPr>
          <w:snapToGrid/>
        </w:rPr>
        <w:t>:</w:t>
      </w:r>
    </w:p>
    <w:p w14:paraId="441493ED" w14:textId="1F97F8D6" w:rsidR="00CF7629" w:rsidRPr="00CF7629" w:rsidRDefault="00CF7629" w:rsidP="00CF7629">
      <w:pPr>
        <w:pStyle w:val="Listaszerbekezds"/>
        <w:numPr>
          <w:ilvl w:val="0"/>
          <w:numId w:val="179"/>
        </w:numPr>
        <w:spacing w:after="240"/>
      </w:pPr>
      <w:r w:rsidRPr="00CF7629">
        <w:t>az infrastruktúra adatok tárolásának megvalósítását</w:t>
      </w:r>
      <w:r>
        <w:t>,</w:t>
      </w:r>
    </w:p>
    <w:p w14:paraId="07C2378E" w14:textId="2431F619" w:rsidR="00637336" w:rsidRPr="00CF7629" w:rsidRDefault="00CF7629" w:rsidP="00CF7629">
      <w:pPr>
        <w:pStyle w:val="Listaszerbekezds"/>
        <w:numPr>
          <w:ilvl w:val="0"/>
          <w:numId w:val="179"/>
        </w:numPr>
        <w:spacing w:after="240"/>
      </w:pPr>
      <w:r w:rsidRPr="00CF7629">
        <w:t>az infrastruktúra adatok alapján meghatározható adatköröket</w:t>
      </w:r>
      <w:r>
        <w:t>.</w:t>
      </w:r>
    </w:p>
    <w:p w14:paraId="65CBFD85" w14:textId="24BD285D" w:rsidR="00C30BC9" w:rsidRPr="008779CC" w:rsidRDefault="00B20A8F" w:rsidP="009D2BCC">
      <w:pPr>
        <w:spacing w:after="240"/>
        <w:rPr>
          <w:snapToGrid/>
        </w:rPr>
      </w:pPr>
      <w:r w:rsidRPr="008779CC">
        <w:t>{TÖRLENDŐ_RÉSZ_VÉGE}</w:t>
      </w:r>
    </w:p>
    <w:p w14:paraId="55C39F71" w14:textId="77777777" w:rsidR="00CF7629" w:rsidRDefault="00CF7629" w:rsidP="00CF7629">
      <w:pPr>
        <w:pStyle w:val="Cmsor1"/>
        <w:rPr>
          <w:bCs/>
        </w:rPr>
      </w:pPr>
      <w:bookmarkStart w:id="66" w:name="_Toc185239772"/>
      <w:r w:rsidRPr="00CF7629">
        <w:t>Operációs rendszerek</w:t>
      </w:r>
      <w:bookmarkEnd w:id="66"/>
    </w:p>
    <w:p w14:paraId="4926720B" w14:textId="0F9B5975" w:rsidR="008779CC" w:rsidRDefault="00DF43CE" w:rsidP="008779CC">
      <w:pPr>
        <w:spacing w:after="240"/>
      </w:pPr>
      <w:r>
        <w:t>{TÖRLENDŐ_RÉSZ}</w:t>
      </w:r>
    </w:p>
    <w:p w14:paraId="28D49FE6" w14:textId="5257ACD0" w:rsidR="00B15485" w:rsidRPr="00B15485" w:rsidRDefault="00B15485" w:rsidP="00B15485">
      <w:pPr>
        <w:spacing w:after="240"/>
        <w:rPr>
          <w:snapToGrid/>
        </w:rPr>
      </w:pPr>
      <w:r>
        <w:t xml:space="preserve">A fejezet célja: </w:t>
      </w:r>
      <w:r w:rsidR="00CF7629" w:rsidRPr="00CF7629">
        <w:t>ismerteti a használt operációs rendszereket.</w:t>
      </w:r>
    </w:p>
    <w:p w14:paraId="373FC2E0" w14:textId="77777777" w:rsidR="00CF7629" w:rsidRDefault="00B15485" w:rsidP="00B15485">
      <w:pPr>
        <w:spacing w:after="240"/>
        <w:rPr>
          <w:snapToGrid/>
        </w:rPr>
      </w:pPr>
      <w:r>
        <w:t>A fejezet tartalmi elvárása</w:t>
      </w:r>
      <w:r w:rsidRPr="00B15485">
        <w:rPr>
          <w:snapToGrid/>
        </w:rPr>
        <w:t>i:</w:t>
      </w:r>
    </w:p>
    <w:p w14:paraId="0028D2AB" w14:textId="43C71D8D" w:rsidR="00CF7629" w:rsidRPr="00CF7629" w:rsidRDefault="00CF7629" w:rsidP="00CF7629">
      <w:pPr>
        <w:pStyle w:val="Listaszerbekezds"/>
        <w:numPr>
          <w:ilvl w:val="0"/>
          <w:numId w:val="180"/>
        </w:numPr>
        <w:spacing w:after="240"/>
      </w:pPr>
      <w:r w:rsidRPr="00CF7629">
        <w:t>részletezze az összes operációs rendszerre vonatkozóan szükséges, az alfejezetekben meghatározott információbiztonsági szempontokat</w:t>
      </w:r>
      <w:r>
        <w:t>,</w:t>
      </w:r>
    </w:p>
    <w:p w14:paraId="39100E24" w14:textId="1A22FECB" w:rsidR="00CF7629" w:rsidRPr="00CF7629" w:rsidRDefault="00CF7629" w:rsidP="00CF7629">
      <w:pPr>
        <w:pStyle w:val="Listaszerbekezds"/>
        <w:numPr>
          <w:ilvl w:val="0"/>
          <w:numId w:val="180"/>
        </w:numPr>
        <w:spacing w:after="240"/>
        <w:rPr>
          <w:bCs/>
        </w:rPr>
      </w:pPr>
      <w:r w:rsidRPr="00CF7629">
        <w:t xml:space="preserve">ha több operációs rendszert használ adott alkalmazás, a </w:t>
      </w:r>
      <w:r>
        <w:t>fejezetet</w:t>
      </w:r>
      <w:r w:rsidRPr="00CF7629">
        <w:t xml:space="preserve"> annyiszor szükséges megismételni</w:t>
      </w:r>
      <w:r>
        <w:t>.</w:t>
      </w:r>
    </w:p>
    <w:p w14:paraId="2F4BE2AA" w14:textId="7874EF5F" w:rsidR="00B15485" w:rsidRPr="00CF7629" w:rsidRDefault="00B15485" w:rsidP="00CF7629">
      <w:pPr>
        <w:spacing w:after="240"/>
        <w:rPr>
          <w:snapToGrid/>
        </w:rPr>
      </w:pPr>
      <w:r>
        <w:t>{TÖRLENDŐ_RÉSZ_VÉGE}</w:t>
      </w:r>
    </w:p>
    <w:p w14:paraId="6927284A" w14:textId="77777777" w:rsidR="00CF7629" w:rsidRDefault="00CF7629" w:rsidP="00CF7629">
      <w:pPr>
        <w:pStyle w:val="Cmsor2"/>
        <w:rPr>
          <w:bCs/>
          <w:snapToGrid/>
        </w:rPr>
      </w:pPr>
      <w:bookmarkStart w:id="67" w:name="_Toc185239773"/>
      <w:proofErr w:type="spellStart"/>
      <w:r w:rsidRPr="00CF7629">
        <w:rPr>
          <w:snapToGrid/>
        </w:rPr>
        <w:t>Authentikáció</w:t>
      </w:r>
      <w:proofErr w:type="spellEnd"/>
      <w:r w:rsidRPr="00CF7629">
        <w:rPr>
          <w:snapToGrid/>
        </w:rPr>
        <w:t xml:space="preserve"> és jogosultság kezelés</w:t>
      </w:r>
      <w:bookmarkEnd w:id="67"/>
    </w:p>
    <w:p w14:paraId="6E27DF60" w14:textId="416C0C78" w:rsidR="00B15485" w:rsidRDefault="00B15485" w:rsidP="00B15485">
      <w:pPr>
        <w:spacing w:after="240"/>
        <w:rPr>
          <w:snapToGrid/>
        </w:rPr>
      </w:pPr>
      <w:r>
        <w:t>{TÖRLENDŐ_RÉSZ}</w:t>
      </w:r>
    </w:p>
    <w:p w14:paraId="344FE09D" w14:textId="3D96DB41" w:rsidR="00B15485" w:rsidRPr="00B15485" w:rsidRDefault="00B15485" w:rsidP="00B15485">
      <w:pPr>
        <w:spacing w:after="240"/>
        <w:rPr>
          <w:snapToGrid/>
        </w:rPr>
      </w:pPr>
      <w:r>
        <w:t xml:space="preserve">Az alfejezet célja: </w:t>
      </w:r>
      <w:r w:rsidR="00CF7629" w:rsidRPr="00CF7629">
        <w:rPr>
          <w:snapToGrid/>
        </w:rPr>
        <w:t xml:space="preserve">részletezi az </w:t>
      </w:r>
      <w:proofErr w:type="spellStart"/>
      <w:r w:rsidR="00CF7629" w:rsidRPr="00CF7629">
        <w:rPr>
          <w:snapToGrid/>
        </w:rPr>
        <w:t>authentikációt</w:t>
      </w:r>
      <w:proofErr w:type="spellEnd"/>
      <w:r w:rsidR="00CF7629" w:rsidRPr="00CF7629">
        <w:rPr>
          <w:snapToGrid/>
        </w:rPr>
        <w:t xml:space="preserve"> és a jogosultságkezelést.</w:t>
      </w:r>
    </w:p>
    <w:p w14:paraId="5307430D" w14:textId="6420CF67" w:rsidR="00CF7629" w:rsidRPr="00CF7629" w:rsidRDefault="00B15485" w:rsidP="00CF7629">
      <w:pPr>
        <w:spacing w:after="240"/>
        <w:rPr>
          <w:snapToGrid/>
        </w:rPr>
      </w:pPr>
      <w:r>
        <w:lastRenderedPageBreak/>
        <w:t>Az alfejezet tartalmi elvárásai</w:t>
      </w:r>
      <w:r w:rsidR="00CF7629">
        <w:rPr>
          <w:snapToGrid/>
        </w:rPr>
        <w:t xml:space="preserve">, hogy </w:t>
      </w:r>
      <w:r w:rsidR="00CF7629" w:rsidRPr="00CF7629">
        <w:rPr>
          <w:snapToGrid/>
        </w:rPr>
        <w:t>minimum ismertesse:</w:t>
      </w:r>
    </w:p>
    <w:p w14:paraId="58A431CC" w14:textId="6910701A" w:rsidR="00CF7629" w:rsidRPr="00CF7629" w:rsidRDefault="00CF7629" w:rsidP="00CF7629">
      <w:pPr>
        <w:pStyle w:val="Listaszerbekezds"/>
        <w:numPr>
          <w:ilvl w:val="0"/>
          <w:numId w:val="181"/>
        </w:numPr>
        <w:spacing w:after="240"/>
      </w:pPr>
      <w:r w:rsidRPr="00CF7629">
        <w:t xml:space="preserve">az alkalmazott </w:t>
      </w:r>
      <w:proofErr w:type="spellStart"/>
      <w:r w:rsidRPr="00CF7629">
        <w:t>authentikációs</w:t>
      </w:r>
      <w:proofErr w:type="spellEnd"/>
      <w:r w:rsidRPr="00CF7629">
        <w:t xml:space="preserve"> megoldás(oka</w:t>
      </w:r>
      <w:r w:rsidR="007B0206">
        <w:t>)</w:t>
      </w:r>
      <w:r w:rsidRPr="00CF7629">
        <w:t>t</w:t>
      </w:r>
      <w:r>
        <w:t>,</w:t>
      </w:r>
    </w:p>
    <w:p w14:paraId="2E17446A" w14:textId="05523DAE" w:rsidR="00CF7629" w:rsidRPr="00CF7629" w:rsidRDefault="00CF7629" w:rsidP="00CF7629">
      <w:pPr>
        <w:pStyle w:val="Listaszerbekezds"/>
        <w:numPr>
          <w:ilvl w:val="0"/>
          <w:numId w:val="181"/>
        </w:numPr>
        <w:spacing w:after="240"/>
      </w:pPr>
      <w:r w:rsidRPr="00CF7629">
        <w:t>felhasználói fiókok kezelését</w:t>
      </w:r>
      <w:r>
        <w:t>,</w:t>
      </w:r>
    </w:p>
    <w:p w14:paraId="4DA86029" w14:textId="3F150245" w:rsidR="00CF7629" w:rsidRPr="00CF7629" w:rsidRDefault="00CF7629" w:rsidP="00CF7629">
      <w:pPr>
        <w:pStyle w:val="Listaszerbekezds"/>
        <w:numPr>
          <w:ilvl w:val="0"/>
          <w:numId w:val="181"/>
        </w:numPr>
        <w:spacing w:after="240"/>
      </w:pPr>
      <w:r w:rsidRPr="00CF7629">
        <w:t>jogosultságok kezelését</w:t>
      </w:r>
      <w:r>
        <w:t>.</w:t>
      </w:r>
    </w:p>
    <w:p w14:paraId="649588E2" w14:textId="4F7DF3F0" w:rsidR="00B15485" w:rsidRPr="00B15485" w:rsidRDefault="00B15485" w:rsidP="00CF7629">
      <w:pPr>
        <w:spacing w:after="240"/>
        <w:rPr>
          <w:snapToGrid/>
        </w:rPr>
      </w:pPr>
      <w:r>
        <w:t>{TÖRLENDŐ_RÉSZ_VÉGE}</w:t>
      </w:r>
    </w:p>
    <w:p w14:paraId="7DE9988D" w14:textId="77777777" w:rsidR="00CF7629" w:rsidRDefault="00CF7629" w:rsidP="00CF7629">
      <w:pPr>
        <w:pStyle w:val="Cmsor2"/>
        <w:rPr>
          <w:bCs/>
          <w:snapToGrid/>
        </w:rPr>
      </w:pPr>
      <w:bookmarkStart w:id="68" w:name="_Toc185239774"/>
      <w:r w:rsidRPr="00CF7629">
        <w:rPr>
          <w:snapToGrid/>
        </w:rPr>
        <w:t>Felhasználói fiókok, szerepkörök és jogosultságok</w:t>
      </w:r>
      <w:bookmarkEnd w:id="68"/>
    </w:p>
    <w:p w14:paraId="2C88669A" w14:textId="56E3D830" w:rsidR="00B15485" w:rsidRDefault="00B15485" w:rsidP="00B15485">
      <w:pPr>
        <w:spacing w:after="240"/>
        <w:rPr>
          <w:snapToGrid/>
        </w:rPr>
      </w:pPr>
      <w:r>
        <w:t>{TÖRLENDŐ_RÉSZ}</w:t>
      </w:r>
    </w:p>
    <w:p w14:paraId="17C7C84A" w14:textId="14C20E1A" w:rsidR="00CF7629" w:rsidRDefault="00B15485" w:rsidP="00637336">
      <w:pPr>
        <w:spacing w:after="240"/>
        <w:rPr>
          <w:snapToGrid/>
        </w:rPr>
      </w:pPr>
      <w:r>
        <w:t>Az alfejezet célja:</w:t>
      </w:r>
      <w:r w:rsidR="00CF7629" w:rsidRPr="00CF7629">
        <w:rPr>
          <w:snapToGrid/>
        </w:rPr>
        <w:t xml:space="preserve"> ismerteti a felhasználói fiókokat, szerepköröket és jogosultságokat.</w:t>
      </w:r>
    </w:p>
    <w:p w14:paraId="5A7492E1" w14:textId="36A97E6C" w:rsidR="00CF7629" w:rsidRPr="00CF7629" w:rsidRDefault="00B15485" w:rsidP="00CF7629">
      <w:pPr>
        <w:spacing w:after="240"/>
        <w:rPr>
          <w:snapToGrid/>
        </w:rPr>
      </w:pPr>
      <w:r>
        <w:t>Az alfejezet tartalmi elvárása:</w:t>
      </w:r>
      <w:r w:rsidR="00637336">
        <w:rPr>
          <w:snapToGrid/>
        </w:rPr>
        <w:t xml:space="preserve"> </w:t>
      </w:r>
      <w:r w:rsidR="00CF7629" w:rsidRPr="00CF7629">
        <w:rPr>
          <w:snapToGrid/>
        </w:rPr>
        <w:t>ismertesse a szerepkör mátrixot legalább az alábbiakkal:</w:t>
      </w:r>
    </w:p>
    <w:p w14:paraId="679C71AB" w14:textId="4F61C34D" w:rsidR="00CF7629" w:rsidRPr="00CF7629" w:rsidRDefault="00CF7629" w:rsidP="00CF7629">
      <w:pPr>
        <w:pStyle w:val="Listaszerbekezds"/>
        <w:numPr>
          <w:ilvl w:val="0"/>
          <w:numId w:val="182"/>
        </w:numPr>
        <w:spacing w:after="240"/>
      </w:pPr>
      <w:r w:rsidRPr="00CF7629">
        <w:t>létrehozott fiókok</w:t>
      </w:r>
      <w:r>
        <w:t>,</w:t>
      </w:r>
    </w:p>
    <w:p w14:paraId="77C1A0CF" w14:textId="748E5003" w:rsidR="00CF7629" w:rsidRPr="00CF7629" w:rsidRDefault="00CF7629" w:rsidP="00CF7629">
      <w:pPr>
        <w:pStyle w:val="Listaszerbekezds"/>
        <w:numPr>
          <w:ilvl w:val="0"/>
          <w:numId w:val="182"/>
        </w:numPr>
        <w:spacing w:after="240"/>
      </w:pPr>
      <w:r w:rsidRPr="00CF7629">
        <w:t>fiókhoz tartozó szerepkör</w:t>
      </w:r>
      <w:r>
        <w:t>,</w:t>
      </w:r>
    </w:p>
    <w:p w14:paraId="67A6DA78" w14:textId="12A08AA3" w:rsidR="00637336" w:rsidRDefault="00CF7629" w:rsidP="00CF7629">
      <w:pPr>
        <w:pStyle w:val="Listaszerbekezds"/>
        <w:numPr>
          <w:ilvl w:val="0"/>
          <w:numId w:val="182"/>
        </w:numPr>
        <w:spacing w:after="240"/>
      </w:pPr>
      <w:r w:rsidRPr="00CF7629">
        <w:t>fiókhoz tartozó jogosultság</w:t>
      </w:r>
      <w:r>
        <w:t>.</w:t>
      </w:r>
    </w:p>
    <w:p w14:paraId="5296311C" w14:textId="4CEE7FFA" w:rsidR="00336C76" w:rsidRPr="00CF7629" w:rsidRDefault="00336C76" w:rsidP="00336C76">
      <w:pPr>
        <w:spacing w:after="240"/>
        <w:rPr>
          <w:snapToGrid/>
        </w:rPr>
      </w:pPr>
      <w:r>
        <w:rPr>
          <w:snapToGrid/>
        </w:rPr>
        <w:t>Az alfejezet formai elvárása: t</w:t>
      </w:r>
      <w:r w:rsidRPr="00336C76">
        <w:rPr>
          <w:snapToGrid/>
        </w:rPr>
        <w:t>áblázat</w:t>
      </w:r>
      <w:r>
        <w:rPr>
          <w:snapToGrid/>
        </w:rPr>
        <w:t>.</w:t>
      </w:r>
    </w:p>
    <w:p w14:paraId="7EBBBE08" w14:textId="753AB10B" w:rsidR="008779CC" w:rsidRPr="001B099F" w:rsidRDefault="005F749C" w:rsidP="008779CC">
      <w:pPr>
        <w:spacing w:after="240"/>
        <w:rPr>
          <w:snapToGrid/>
        </w:rPr>
      </w:pPr>
      <w:r w:rsidRPr="007857F7">
        <w:t>{TÖRLENDŐ_RÉSZ_VÉGE}</w:t>
      </w:r>
    </w:p>
    <w:p w14:paraId="49DA88FD" w14:textId="77777777" w:rsidR="00F55E79" w:rsidRDefault="00F55E79" w:rsidP="00F55E79">
      <w:pPr>
        <w:pStyle w:val="Cmsor2"/>
        <w:rPr>
          <w:bCs/>
        </w:rPr>
      </w:pPr>
      <w:bookmarkStart w:id="69" w:name="_Toc185239775"/>
      <w:r w:rsidRPr="00F55E79">
        <w:t>Helyi és központi naplózás</w:t>
      </w:r>
      <w:bookmarkEnd w:id="69"/>
    </w:p>
    <w:p w14:paraId="0C507230" w14:textId="626B4FA0" w:rsidR="004949F5" w:rsidRDefault="004949F5" w:rsidP="004949F5">
      <w:pPr>
        <w:spacing w:after="240"/>
      </w:pPr>
      <w:r>
        <w:t>{TÖRLENDŐ_RÉSZ}</w:t>
      </w:r>
    </w:p>
    <w:p w14:paraId="70D6E254" w14:textId="1FDC6DFE" w:rsidR="00F55E79" w:rsidRDefault="00776175" w:rsidP="00554180">
      <w:pPr>
        <w:spacing w:after="240"/>
        <w:rPr>
          <w:snapToGrid/>
        </w:rPr>
      </w:pPr>
      <w:r>
        <w:t>A</w:t>
      </w:r>
      <w:r w:rsidR="00F55E79">
        <w:t>z</w:t>
      </w:r>
      <w:r>
        <w:t xml:space="preserve"> </w:t>
      </w:r>
      <w:r w:rsidR="00F55E79">
        <w:t>al</w:t>
      </w:r>
      <w:r>
        <w:t xml:space="preserve">fejezet célja: </w:t>
      </w:r>
      <w:r w:rsidR="00F55E79" w:rsidRPr="00F55E79">
        <w:rPr>
          <w:snapToGrid/>
        </w:rPr>
        <w:t>részletezi a helyi és központi naplózást.</w:t>
      </w:r>
    </w:p>
    <w:p w14:paraId="3676793C" w14:textId="241F5C47" w:rsidR="00F55E79" w:rsidRDefault="00776175" w:rsidP="00F55E79">
      <w:pPr>
        <w:spacing w:after="240"/>
      </w:pPr>
      <w:r>
        <w:t>A</w:t>
      </w:r>
      <w:r w:rsidR="00F55E79">
        <w:t>z</w:t>
      </w:r>
      <w:r>
        <w:t xml:space="preserve"> </w:t>
      </w:r>
      <w:r w:rsidR="00F55E79">
        <w:t>al</w:t>
      </w:r>
      <w:r>
        <w:t>fejezet tartalmi elvárása</w:t>
      </w:r>
      <w:r w:rsidR="00F55E79">
        <w:t>: részletezze az egyes rendszerkomponensek esetében:</w:t>
      </w:r>
    </w:p>
    <w:p w14:paraId="7A15D39A" w14:textId="03EE6A66" w:rsidR="00F55E79" w:rsidRDefault="00F55E79" w:rsidP="00F55E79">
      <w:pPr>
        <w:pStyle w:val="Listaszerbekezds"/>
        <w:numPr>
          <w:ilvl w:val="0"/>
          <w:numId w:val="183"/>
        </w:numPr>
        <w:spacing w:after="240"/>
      </w:pPr>
      <w:r>
        <w:t>a helyi, illetve a távoli naplózás módját és helyét,</w:t>
      </w:r>
    </w:p>
    <w:p w14:paraId="3263BA53" w14:textId="6C747157" w:rsidR="00F55E79" w:rsidRDefault="00F55E79" w:rsidP="00F55E79">
      <w:pPr>
        <w:pStyle w:val="Listaszerbekezds"/>
        <w:numPr>
          <w:ilvl w:val="0"/>
          <w:numId w:val="183"/>
        </w:numPr>
        <w:spacing w:after="240"/>
      </w:pPr>
      <w:r>
        <w:t>a naplózandó információk típusát.</w:t>
      </w:r>
    </w:p>
    <w:p w14:paraId="1590B3C9" w14:textId="36EFD3E6" w:rsidR="00776175" w:rsidRDefault="00776175" w:rsidP="00F55E79">
      <w:pPr>
        <w:spacing w:after="240"/>
        <w:rPr>
          <w:snapToGrid/>
        </w:rPr>
      </w:pPr>
      <w:r>
        <w:t>{TÖRLENDŐ_RÉSZ_VÉGE}</w:t>
      </w:r>
    </w:p>
    <w:p w14:paraId="2C694B2B" w14:textId="77777777" w:rsidR="00F55E79" w:rsidRDefault="00F55E79" w:rsidP="00F55E79">
      <w:pPr>
        <w:pStyle w:val="Cmsor2"/>
        <w:rPr>
          <w:bCs/>
        </w:rPr>
      </w:pPr>
      <w:bookmarkStart w:id="70" w:name="_Toc185239776"/>
      <w:r w:rsidRPr="00F55E79">
        <w:t>Menedzsment lehetőségek/megoldások</w:t>
      </w:r>
      <w:bookmarkEnd w:id="70"/>
    </w:p>
    <w:p w14:paraId="65A4A145" w14:textId="506ACDE3" w:rsidR="0004597C" w:rsidRDefault="0004597C" w:rsidP="0004597C">
      <w:pPr>
        <w:spacing w:after="240"/>
      </w:pPr>
      <w:r>
        <w:t>{TÖRLENDŐ_RÉSZ}</w:t>
      </w:r>
    </w:p>
    <w:p w14:paraId="5DF1BDF5" w14:textId="38E52401" w:rsidR="00F55E79" w:rsidRDefault="00DE609B" w:rsidP="00554180">
      <w:pPr>
        <w:spacing w:after="240"/>
      </w:pPr>
      <w:r>
        <w:t>A</w:t>
      </w:r>
      <w:r w:rsidR="00F55E79">
        <w:t>z</w:t>
      </w:r>
      <w:r>
        <w:t xml:space="preserve"> </w:t>
      </w:r>
      <w:r w:rsidR="00F55E79">
        <w:t>al</w:t>
      </w:r>
      <w:r>
        <w:t xml:space="preserve">fejezet célja: </w:t>
      </w:r>
      <w:r w:rsidR="00F55E79" w:rsidRPr="00F55E79">
        <w:t>részletezi a menedzsment lehetőségeket.</w:t>
      </w:r>
    </w:p>
    <w:p w14:paraId="65731C24" w14:textId="66746A62" w:rsidR="00F55E79" w:rsidRDefault="00DE609B" w:rsidP="00F55E79">
      <w:pPr>
        <w:spacing w:after="240"/>
      </w:pPr>
      <w:r>
        <w:t>Az alfejezet tartalmi elvárása</w:t>
      </w:r>
      <w:r w:rsidR="007B0206">
        <w:t>i</w:t>
      </w:r>
      <w:r w:rsidR="00554180">
        <w:t>:</w:t>
      </w:r>
    </w:p>
    <w:p w14:paraId="2F44F1B2" w14:textId="1A67A6B4" w:rsidR="00F55E79" w:rsidRDefault="00F55E79" w:rsidP="00F55E79">
      <w:pPr>
        <w:pStyle w:val="Listaszerbekezds"/>
        <w:numPr>
          <w:ilvl w:val="0"/>
          <w:numId w:val="184"/>
        </w:numPr>
        <w:spacing w:after="240"/>
      </w:pPr>
      <w:r>
        <w:t>az adott rendszerkomponens menedzsment biztosításának módját — interfész, protokoll, stb.,</w:t>
      </w:r>
    </w:p>
    <w:p w14:paraId="0F87E42D" w14:textId="157300DD" w:rsidR="00554180" w:rsidRDefault="00F55E79" w:rsidP="00F55E79">
      <w:pPr>
        <w:pStyle w:val="Listaszerbekezds"/>
        <w:numPr>
          <w:ilvl w:val="0"/>
          <w:numId w:val="184"/>
        </w:numPr>
        <w:spacing w:after="240"/>
      </w:pPr>
      <w:r>
        <w:t>az adott rendszerkomponenshez való hozzáférés korlátozásának módját.</w:t>
      </w:r>
    </w:p>
    <w:p w14:paraId="3EC95015" w14:textId="2264C936" w:rsidR="00DE609B" w:rsidRPr="00DE609B" w:rsidRDefault="00DE609B" w:rsidP="00554180">
      <w:pPr>
        <w:spacing w:after="240"/>
      </w:pPr>
      <w:r>
        <w:lastRenderedPageBreak/>
        <w:t>{TÖRLENDŐ_RÉSZ_VÉGE}</w:t>
      </w:r>
    </w:p>
    <w:p w14:paraId="0A87C464" w14:textId="77777777" w:rsidR="00F55E79" w:rsidRDefault="00F55E79" w:rsidP="00F55E79">
      <w:pPr>
        <w:pStyle w:val="Cmsor2"/>
        <w:rPr>
          <w:bCs/>
        </w:rPr>
      </w:pPr>
      <w:bookmarkStart w:id="71" w:name="_Toc185239777"/>
      <w:r w:rsidRPr="00F55E79">
        <w:t>Kommunikációs kapcsolatok védelme</w:t>
      </w:r>
      <w:bookmarkEnd w:id="71"/>
    </w:p>
    <w:p w14:paraId="6868F767" w14:textId="3B2160B5" w:rsidR="00226594" w:rsidRDefault="00226594" w:rsidP="00226594">
      <w:pPr>
        <w:spacing w:after="240"/>
      </w:pPr>
      <w:r>
        <w:t>{TÖRLENDŐ_RÉSZ}</w:t>
      </w:r>
    </w:p>
    <w:p w14:paraId="1AF590A9" w14:textId="096A1042" w:rsidR="00554180" w:rsidRDefault="00DE609B" w:rsidP="00DE609B">
      <w:pPr>
        <w:spacing w:before="240" w:after="240"/>
        <w:rPr>
          <w:snapToGrid/>
        </w:rPr>
      </w:pPr>
      <w:r>
        <w:t>A</w:t>
      </w:r>
      <w:r w:rsidR="007B0206">
        <w:t>z</w:t>
      </w:r>
      <w:r>
        <w:t xml:space="preserve"> </w:t>
      </w:r>
      <w:r w:rsidR="007B0206">
        <w:t>al</w:t>
      </w:r>
      <w:r>
        <w:t xml:space="preserve">fejezet célja: </w:t>
      </w:r>
      <w:r w:rsidR="00F55E79" w:rsidRPr="00F55E79">
        <w:rPr>
          <w:snapToGrid/>
        </w:rPr>
        <w:t>ismerteti a kommunikációs kapcsolatok védelmét.</w:t>
      </w:r>
    </w:p>
    <w:p w14:paraId="239B2584" w14:textId="690CB31B" w:rsidR="00F55E79" w:rsidRDefault="00DE609B" w:rsidP="00F55E79">
      <w:pPr>
        <w:spacing w:before="240" w:after="240"/>
      </w:pPr>
      <w:r>
        <w:t>Az alfejezet tartalmi elvárása</w:t>
      </w:r>
      <w:r w:rsidR="007B0206">
        <w:t>i</w:t>
      </w:r>
      <w:r>
        <w:t>:</w:t>
      </w:r>
    </w:p>
    <w:p w14:paraId="4150717B" w14:textId="6AC94FC3" w:rsidR="00F55E79" w:rsidRPr="00F55E79" w:rsidRDefault="00F55E79" w:rsidP="00F55E79">
      <w:pPr>
        <w:pStyle w:val="Listaszerbekezds"/>
        <w:numPr>
          <w:ilvl w:val="0"/>
          <w:numId w:val="185"/>
        </w:numPr>
        <w:spacing w:before="240" w:after="240"/>
      </w:pPr>
      <w:r w:rsidRPr="00F55E79">
        <w:t>a rendszerkomponens által a saját kapcsolódó komponenseivel létesített kommunikációjának védelmét</w:t>
      </w:r>
      <w:r>
        <w:t>,</w:t>
      </w:r>
    </w:p>
    <w:p w14:paraId="461E5F7D" w14:textId="4805E12D" w:rsidR="00F55E79" w:rsidRPr="00F55E79" w:rsidRDefault="00F55E79" w:rsidP="00F55E79">
      <w:pPr>
        <w:pStyle w:val="Listaszerbekezds"/>
        <w:numPr>
          <w:ilvl w:val="0"/>
          <w:numId w:val="185"/>
        </w:numPr>
        <w:spacing w:before="240" w:after="240"/>
      </w:pPr>
      <w:r w:rsidRPr="00F55E79">
        <w:t>a rendszerkomponens más komponensekkel létesített kommunikációjának védelmét</w:t>
      </w:r>
      <w:r>
        <w:t>,</w:t>
      </w:r>
    </w:p>
    <w:p w14:paraId="4E24F902" w14:textId="249C6692" w:rsidR="00F55E79" w:rsidRPr="00F55E79" w:rsidRDefault="00F55E79" w:rsidP="00F55E79">
      <w:pPr>
        <w:pStyle w:val="Listaszerbekezds"/>
        <w:numPr>
          <w:ilvl w:val="0"/>
          <w:numId w:val="185"/>
        </w:numPr>
        <w:spacing w:before="240" w:after="240"/>
      </w:pPr>
      <w:r w:rsidRPr="00F55E79">
        <w:t>alkalmazott titkosítási algoritmusokat</w:t>
      </w:r>
      <w:r>
        <w:t>.</w:t>
      </w:r>
    </w:p>
    <w:p w14:paraId="569887AC" w14:textId="62F0E242" w:rsidR="002C3183" w:rsidRPr="002C3183" w:rsidRDefault="002C3183" w:rsidP="00F55E79">
      <w:pPr>
        <w:spacing w:before="240" w:after="240"/>
        <w:rPr>
          <w:snapToGrid/>
        </w:rPr>
      </w:pPr>
      <w:r w:rsidRPr="002C3183">
        <w:t>{TÖRLENDŐ_RÉSZ_VÉGE}</w:t>
      </w:r>
    </w:p>
    <w:p w14:paraId="02F021FC" w14:textId="77777777" w:rsidR="00F55E79" w:rsidRDefault="00F55E79" w:rsidP="00F55E79">
      <w:pPr>
        <w:pStyle w:val="Cmsor2"/>
        <w:rPr>
          <w:bCs/>
        </w:rPr>
      </w:pPr>
      <w:bookmarkStart w:id="72" w:name="_Toc185239778"/>
      <w:r w:rsidRPr="00F55E79">
        <w:t>Egyéb rendszerkomponens specifikus biztonsági funkcionalitások</w:t>
      </w:r>
      <w:bookmarkEnd w:id="72"/>
    </w:p>
    <w:p w14:paraId="2A8431B8" w14:textId="6DC03CFA" w:rsidR="002C3183" w:rsidRDefault="002C3183" w:rsidP="002C3183">
      <w:pPr>
        <w:spacing w:after="240"/>
        <w:rPr>
          <w:snapToGrid/>
        </w:rPr>
      </w:pPr>
      <w:r>
        <w:t>{TÖRLENDŐ_RÉSZ}</w:t>
      </w:r>
    </w:p>
    <w:p w14:paraId="5BC20DC7" w14:textId="4E9E00A3" w:rsidR="00F55E79" w:rsidRDefault="00DE609B" w:rsidP="00F50FA6">
      <w:pPr>
        <w:spacing w:after="240"/>
      </w:pPr>
      <w:r>
        <w:t>A</w:t>
      </w:r>
      <w:r w:rsidR="00F55E79">
        <w:t>z</w:t>
      </w:r>
      <w:r>
        <w:t xml:space="preserve"> </w:t>
      </w:r>
      <w:r w:rsidR="00F55E79">
        <w:t>al</w:t>
      </w:r>
      <w:r>
        <w:t>fejezet célja:</w:t>
      </w:r>
      <w:r w:rsidR="00554180" w:rsidRPr="00554180">
        <w:t xml:space="preserve"> </w:t>
      </w:r>
      <w:r w:rsidR="00F55E79">
        <w:t>k</w:t>
      </w:r>
      <w:r w:rsidR="00F55E79" w:rsidRPr="00F55E79">
        <w:t>ifejti az egyéb rendszerkomponens-specifikus biztonsági funkcionalitásokat.</w:t>
      </w:r>
    </w:p>
    <w:p w14:paraId="1B5A693A" w14:textId="67990304" w:rsidR="00F55E79" w:rsidRDefault="00DE609B" w:rsidP="00F55E79">
      <w:pPr>
        <w:spacing w:after="240"/>
      </w:pPr>
      <w:r>
        <w:t>Az alfejezet tartalmi elvárása:</w:t>
      </w:r>
      <w:r w:rsidR="00F55E79">
        <w:t xml:space="preserve"> ismertesse az egyes rendszerkomponensekre specifikus biztonsági funkcionalitásokat, pl.:</w:t>
      </w:r>
    </w:p>
    <w:p w14:paraId="7683A079" w14:textId="49826413" w:rsidR="00F55E79" w:rsidRDefault="00F55E79" w:rsidP="00F55E79">
      <w:pPr>
        <w:pStyle w:val="Listaszerbekezds"/>
        <w:numPr>
          <w:ilvl w:val="0"/>
          <w:numId w:val="186"/>
        </w:numPr>
        <w:spacing w:after="240"/>
      </w:pPr>
      <w:r>
        <w:t>hálózat esetében port biztonság,</w:t>
      </w:r>
    </w:p>
    <w:p w14:paraId="32B029F5" w14:textId="2A461042" w:rsidR="00F55E79" w:rsidRDefault="00F55E79" w:rsidP="00F55E79">
      <w:pPr>
        <w:pStyle w:val="Listaszerbekezds"/>
        <w:numPr>
          <w:ilvl w:val="0"/>
          <w:numId w:val="186"/>
        </w:numPr>
        <w:spacing w:after="240"/>
      </w:pPr>
      <w:r>
        <w:t xml:space="preserve">Access </w:t>
      </w:r>
      <w:proofErr w:type="spellStart"/>
      <w:r>
        <w:t>Control</w:t>
      </w:r>
      <w:proofErr w:type="spellEnd"/>
      <w:r>
        <w:t xml:space="preserve"> List-ek (ACL-ek),</w:t>
      </w:r>
    </w:p>
    <w:p w14:paraId="2B467A57" w14:textId="5CEA8845" w:rsidR="00F55E79" w:rsidRDefault="00F55E79" w:rsidP="00F55E79">
      <w:pPr>
        <w:pStyle w:val="Listaszerbekezds"/>
        <w:numPr>
          <w:ilvl w:val="0"/>
          <w:numId w:val="186"/>
        </w:numPr>
        <w:spacing w:after="240"/>
      </w:pPr>
      <w:r>
        <w:t>OS esetén kártékony kód elleni védelem.</w:t>
      </w:r>
    </w:p>
    <w:p w14:paraId="66F6B4E0" w14:textId="49D02961" w:rsidR="002C3183" w:rsidRDefault="002C3183" w:rsidP="00F55E79">
      <w:pPr>
        <w:spacing w:after="240"/>
      </w:pPr>
      <w:r w:rsidRPr="002C3183">
        <w:t>{TÖRLENDŐ_RÉSZ_VÉGE}</w:t>
      </w:r>
    </w:p>
    <w:p w14:paraId="44CA0826" w14:textId="273FF93D" w:rsidR="00F55E79" w:rsidRDefault="00302D92" w:rsidP="00F55E79">
      <w:pPr>
        <w:pStyle w:val="Cmsor1"/>
        <w:rPr>
          <w:bCs/>
        </w:rPr>
      </w:pPr>
      <w:bookmarkStart w:id="73" w:name="_Toc185239779"/>
      <w:r>
        <w:t>C</w:t>
      </w:r>
      <w:r w:rsidR="00F55E79" w:rsidRPr="00F55E79">
        <w:t>ímtár és DNS szolgáltatás</w:t>
      </w:r>
      <w:bookmarkEnd w:id="73"/>
    </w:p>
    <w:p w14:paraId="237F9AB0" w14:textId="7178DD2D" w:rsidR="00977CF8" w:rsidRDefault="00977CF8" w:rsidP="00977CF8">
      <w:pPr>
        <w:spacing w:after="240"/>
        <w:rPr>
          <w:snapToGrid/>
        </w:rPr>
      </w:pPr>
      <w:r>
        <w:t>{TÖRLENDŐ_RÉSZ}</w:t>
      </w:r>
    </w:p>
    <w:p w14:paraId="634D7D88" w14:textId="0A352CE9" w:rsidR="00F55E79" w:rsidRDefault="00977CF8" w:rsidP="00977CF8">
      <w:pPr>
        <w:spacing w:after="240"/>
      </w:pPr>
      <w:r>
        <w:t>A</w:t>
      </w:r>
      <w:r w:rsidR="00F55E79">
        <w:t xml:space="preserve"> </w:t>
      </w:r>
      <w:r>
        <w:t xml:space="preserve">fejezet célja: </w:t>
      </w:r>
      <w:r w:rsidR="00F55E79" w:rsidRPr="00F55E79">
        <w:t>részletezi a</w:t>
      </w:r>
      <w:r w:rsidR="00302D92">
        <w:t xml:space="preserve"> címtár</w:t>
      </w:r>
      <w:r w:rsidR="00F55E79" w:rsidRPr="00F55E79">
        <w:t xml:space="preserve"> és a DNS szolgáltatást</w:t>
      </w:r>
      <w:r w:rsidR="007B0206">
        <w:t>.</w:t>
      </w:r>
    </w:p>
    <w:p w14:paraId="70B0FB5B" w14:textId="71341E67" w:rsidR="00F55E79" w:rsidRDefault="00977CF8" w:rsidP="00977CF8">
      <w:pPr>
        <w:spacing w:after="240"/>
        <w:rPr>
          <w:bCs w:val="0"/>
          <w:snapToGrid/>
          <w:szCs w:val="22"/>
          <w:lang w:eastAsia="en-US" w:bidi="en-US"/>
        </w:rPr>
      </w:pPr>
      <w:r>
        <w:t>A fejezet tartalmi elvárása</w:t>
      </w:r>
      <w:r w:rsidR="00F55E79">
        <w:t>: r</w:t>
      </w:r>
      <w:r w:rsidR="00F55E79" w:rsidRPr="00F55E79">
        <w:rPr>
          <w:bCs w:val="0"/>
          <w:snapToGrid/>
          <w:szCs w:val="22"/>
          <w:lang w:eastAsia="en-US" w:bidi="en-US"/>
        </w:rPr>
        <w:t>észletezi az AD</w:t>
      </w:r>
      <w:r w:rsidR="00A97205">
        <w:rPr>
          <w:bCs w:val="0"/>
          <w:snapToGrid/>
          <w:szCs w:val="22"/>
          <w:lang w:eastAsia="en-US" w:bidi="en-US"/>
        </w:rPr>
        <w:t xml:space="preserve"> (vagy másik címtár)</w:t>
      </w:r>
      <w:r w:rsidR="00F55E79" w:rsidRPr="00F55E79">
        <w:rPr>
          <w:bCs w:val="0"/>
          <w:snapToGrid/>
          <w:szCs w:val="22"/>
          <w:lang w:eastAsia="en-US" w:bidi="en-US"/>
        </w:rPr>
        <w:t xml:space="preserve"> és a DNS szolgáltatás</w:t>
      </w:r>
      <w:r w:rsidR="00302D92">
        <w:rPr>
          <w:bCs w:val="0"/>
          <w:snapToGrid/>
          <w:szCs w:val="22"/>
          <w:lang w:eastAsia="en-US" w:bidi="en-US"/>
        </w:rPr>
        <w:t xml:space="preserve"> információbiztonsági aspektusait</w:t>
      </w:r>
      <w:r w:rsidR="007B0206">
        <w:rPr>
          <w:bCs w:val="0"/>
          <w:snapToGrid/>
          <w:szCs w:val="22"/>
          <w:lang w:eastAsia="en-US" w:bidi="en-US"/>
        </w:rPr>
        <w:t>.</w:t>
      </w:r>
    </w:p>
    <w:p w14:paraId="63291C54" w14:textId="11B1E528" w:rsidR="00977CF8" w:rsidRPr="00977CF8" w:rsidRDefault="00977CF8" w:rsidP="00977CF8">
      <w:pPr>
        <w:spacing w:after="240"/>
        <w:rPr>
          <w:snapToGrid/>
        </w:rPr>
      </w:pPr>
      <w:r>
        <w:t>{TÖRLENDŐ_RÉSZ_VÉGE}</w:t>
      </w:r>
    </w:p>
    <w:p w14:paraId="009845FE" w14:textId="77777777" w:rsidR="00F55E79" w:rsidRDefault="00F55E79" w:rsidP="00F55E79">
      <w:pPr>
        <w:pStyle w:val="Cmsor2"/>
        <w:rPr>
          <w:bCs/>
        </w:rPr>
      </w:pPr>
      <w:bookmarkStart w:id="74" w:name="_Toc185239780"/>
      <w:proofErr w:type="spellStart"/>
      <w:r w:rsidRPr="00F55E79">
        <w:t>Authentikáció</w:t>
      </w:r>
      <w:proofErr w:type="spellEnd"/>
      <w:r w:rsidRPr="00F55E79">
        <w:t xml:space="preserve"> és jogosultság kezelés</w:t>
      </w:r>
      <w:bookmarkEnd w:id="74"/>
    </w:p>
    <w:p w14:paraId="099DA6D7" w14:textId="5EB5D424" w:rsidR="00977CF8" w:rsidRDefault="00977CF8" w:rsidP="00977CF8">
      <w:pPr>
        <w:spacing w:after="240"/>
        <w:rPr>
          <w:snapToGrid/>
        </w:rPr>
      </w:pPr>
      <w:r>
        <w:t>{TÖRLENDŐ_RÉSZ}</w:t>
      </w:r>
    </w:p>
    <w:p w14:paraId="7CCA6A79" w14:textId="38B9F8EA" w:rsidR="00E53BA7" w:rsidRDefault="00977CF8" w:rsidP="00F55E79">
      <w:pPr>
        <w:spacing w:after="240"/>
      </w:pPr>
      <w:r>
        <w:lastRenderedPageBreak/>
        <w:t>Az alfejezet célja</w:t>
      </w:r>
      <w:r w:rsidR="00F55E79">
        <w:t xml:space="preserve"> és tartalmi elvárása</w:t>
      </w:r>
      <w:r>
        <w:t>:</w:t>
      </w:r>
      <w:r w:rsidRPr="00977CF8">
        <w:t xml:space="preserve"> </w:t>
      </w:r>
      <w:r w:rsidR="00F55E79">
        <w:t>lásd 6.1-es fejezet.</w:t>
      </w:r>
    </w:p>
    <w:p w14:paraId="29ED738F" w14:textId="7C63B145" w:rsidR="00977CF8" w:rsidRPr="00977CF8" w:rsidRDefault="00977CF8" w:rsidP="00E53BA7">
      <w:pPr>
        <w:spacing w:after="240"/>
      </w:pPr>
      <w:r>
        <w:t>{TÖRLENDŐ_RÉSZ_VÉGE}</w:t>
      </w:r>
    </w:p>
    <w:p w14:paraId="5A20D6CD" w14:textId="77777777" w:rsidR="00F55E79" w:rsidRDefault="00F55E79" w:rsidP="00F55E79">
      <w:pPr>
        <w:pStyle w:val="Cmsor2"/>
        <w:rPr>
          <w:bCs/>
        </w:rPr>
      </w:pPr>
      <w:bookmarkStart w:id="75" w:name="_Toc185239781"/>
      <w:r w:rsidRPr="00F55E79">
        <w:t>Felhasználói fiókok, szerepkörök és jogosultságok</w:t>
      </w:r>
      <w:bookmarkEnd w:id="75"/>
    </w:p>
    <w:p w14:paraId="4F64D1C4" w14:textId="5E4D64CC" w:rsidR="002D5391" w:rsidRDefault="002D5391" w:rsidP="002D5391">
      <w:pPr>
        <w:spacing w:after="240"/>
        <w:rPr>
          <w:snapToGrid/>
        </w:rPr>
      </w:pPr>
      <w:r>
        <w:t>{TÖRLENDŐ_RÉSZ}</w:t>
      </w:r>
    </w:p>
    <w:p w14:paraId="681E7E45" w14:textId="43EC3986" w:rsidR="00F55E79" w:rsidRDefault="00F55E79" w:rsidP="00F55E79">
      <w:pPr>
        <w:spacing w:after="240"/>
      </w:pPr>
      <w:r>
        <w:t>Az alfejezet célja és tartalmi elvárása:</w:t>
      </w:r>
      <w:r w:rsidRPr="00977CF8">
        <w:t xml:space="preserve"> </w:t>
      </w:r>
      <w:r>
        <w:t>lásd 6.2-es fejezet.</w:t>
      </w:r>
    </w:p>
    <w:p w14:paraId="258A3DDE" w14:textId="3B407C4F" w:rsidR="002D5391" w:rsidRPr="002D5391" w:rsidRDefault="002D5391" w:rsidP="002D5391">
      <w:pPr>
        <w:spacing w:after="240"/>
      </w:pPr>
      <w:r>
        <w:t>{TÖRLENDŐ_RÉSZ_VÉGE}</w:t>
      </w:r>
    </w:p>
    <w:p w14:paraId="5EF0677A" w14:textId="38F95D9E" w:rsidR="00F55E79" w:rsidRDefault="00F55E79" w:rsidP="00F55E79">
      <w:pPr>
        <w:pStyle w:val="Cmsor2"/>
        <w:rPr>
          <w:bCs/>
        </w:rPr>
      </w:pPr>
      <w:bookmarkStart w:id="76" w:name="_Toc185239782"/>
      <w:r w:rsidRPr="00F55E79">
        <w:t>Helyi és központi naplózás</w:t>
      </w:r>
      <w:bookmarkEnd w:id="76"/>
    </w:p>
    <w:p w14:paraId="5E5B0978" w14:textId="75FF51C2" w:rsidR="002D5391" w:rsidRDefault="002D5391" w:rsidP="002D5391">
      <w:pPr>
        <w:spacing w:after="240"/>
        <w:rPr>
          <w:snapToGrid/>
        </w:rPr>
      </w:pPr>
      <w:r>
        <w:t>{TÖRLENDŐ_RÉSZ}</w:t>
      </w:r>
    </w:p>
    <w:p w14:paraId="5048F498" w14:textId="5E4DA52C" w:rsidR="00F55E79" w:rsidRDefault="00F55E79" w:rsidP="00F55E79">
      <w:pPr>
        <w:spacing w:after="240"/>
      </w:pPr>
      <w:r>
        <w:t>Az alfejezet célja és tartalmi elvárása:</w:t>
      </w:r>
      <w:r w:rsidRPr="00977CF8">
        <w:t xml:space="preserve"> </w:t>
      </w:r>
      <w:r>
        <w:t>lásd 6.3-</w:t>
      </w:r>
      <w:r w:rsidR="007B0206">
        <w:t>a</w:t>
      </w:r>
      <w:r>
        <w:t>s fejezet.</w:t>
      </w:r>
    </w:p>
    <w:p w14:paraId="36D8065B" w14:textId="225D1B5B" w:rsidR="00EC1E0E" w:rsidRDefault="00EC1E0E" w:rsidP="00E53BA7">
      <w:pPr>
        <w:spacing w:after="240"/>
      </w:pPr>
      <w:r>
        <w:t>{TÖRLENDŐ_RÉSZ_VÉGE}</w:t>
      </w:r>
    </w:p>
    <w:p w14:paraId="73691916" w14:textId="79D5161D" w:rsidR="00F55E79" w:rsidRDefault="00F55E79" w:rsidP="00F55E79">
      <w:pPr>
        <w:pStyle w:val="Cmsor2"/>
        <w:rPr>
          <w:bCs/>
          <w:snapToGrid/>
        </w:rPr>
      </w:pPr>
      <w:bookmarkStart w:id="77" w:name="_Toc185239783"/>
      <w:r w:rsidRPr="00F55E79">
        <w:rPr>
          <w:snapToGrid/>
        </w:rPr>
        <w:t>Menedzsment lehetőségek/megoldások</w:t>
      </w:r>
      <w:bookmarkEnd w:id="77"/>
    </w:p>
    <w:p w14:paraId="1DD9FF48" w14:textId="69F4E7AF" w:rsidR="00E53BA7" w:rsidRDefault="00E53BA7" w:rsidP="00E53BA7">
      <w:pPr>
        <w:spacing w:after="240"/>
      </w:pPr>
      <w:r>
        <w:t>{TÖRLENDŐ_RÉSZ}</w:t>
      </w:r>
    </w:p>
    <w:p w14:paraId="5A70FEEB" w14:textId="2BE1C776" w:rsidR="00F55E79" w:rsidRDefault="00F55E79" w:rsidP="00F55E79">
      <w:pPr>
        <w:spacing w:after="240"/>
        <w:rPr>
          <w:snapToGrid/>
        </w:rPr>
      </w:pPr>
      <w:r>
        <w:t>Az alfejezet célja és tartalmi elvárása: lásd 6.4-es fejezet.</w:t>
      </w:r>
    </w:p>
    <w:p w14:paraId="046F2461" w14:textId="4E4C592B" w:rsidR="0015475D" w:rsidRPr="0015475D" w:rsidRDefault="0015475D" w:rsidP="0015475D">
      <w:pPr>
        <w:spacing w:after="240"/>
        <w:rPr>
          <w:snapToGrid/>
        </w:rPr>
      </w:pPr>
      <w:r>
        <w:t>{TÖRLENDŐ_RÉSZ_VÉGE}</w:t>
      </w:r>
    </w:p>
    <w:p w14:paraId="01B2F5E0" w14:textId="7985083F" w:rsidR="00F55E79" w:rsidRDefault="00F55E79" w:rsidP="00F55E79">
      <w:pPr>
        <w:pStyle w:val="Cmsor2"/>
        <w:rPr>
          <w:bCs/>
          <w:snapToGrid/>
        </w:rPr>
      </w:pPr>
      <w:bookmarkStart w:id="78" w:name="_Toc185239784"/>
      <w:r w:rsidRPr="00F55E79">
        <w:rPr>
          <w:snapToGrid/>
        </w:rPr>
        <w:t>Kommunikációs kapcsolatok védelme</w:t>
      </w:r>
      <w:bookmarkEnd w:id="78"/>
    </w:p>
    <w:p w14:paraId="7D4FB3ED" w14:textId="3557BB23" w:rsidR="0015475D" w:rsidRDefault="0015475D" w:rsidP="0015475D">
      <w:pPr>
        <w:spacing w:after="240"/>
        <w:rPr>
          <w:snapToGrid/>
        </w:rPr>
      </w:pPr>
      <w:r>
        <w:t>{TÖRLENDŐ_RÉSZ}</w:t>
      </w:r>
    </w:p>
    <w:p w14:paraId="27C1324D" w14:textId="06A0EE15" w:rsidR="00F55E79" w:rsidRDefault="00F55E79" w:rsidP="00F55E79">
      <w:pPr>
        <w:spacing w:after="240"/>
        <w:rPr>
          <w:snapToGrid/>
        </w:rPr>
      </w:pPr>
      <w:r>
        <w:t>Az alfejezet célja és tartalmi elvárása: lásd 6.5-</w:t>
      </w:r>
      <w:r w:rsidR="007B0206">
        <w:t>ö</w:t>
      </w:r>
      <w:r>
        <w:t>s fejezet.</w:t>
      </w:r>
    </w:p>
    <w:p w14:paraId="34FACD7E" w14:textId="41FDD24C" w:rsidR="0015475D" w:rsidRPr="0015475D" w:rsidRDefault="0015475D" w:rsidP="0015475D">
      <w:pPr>
        <w:spacing w:after="240"/>
        <w:rPr>
          <w:snapToGrid/>
        </w:rPr>
      </w:pPr>
      <w:r>
        <w:t>{TÖRLENDŐ_RÉSZ_VÉGE}</w:t>
      </w:r>
    </w:p>
    <w:p w14:paraId="1D455B63" w14:textId="423A3AC8" w:rsidR="00F55E79" w:rsidRDefault="00F55E79" w:rsidP="00F55E79">
      <w:pPr>
        <w:pStyle w:val="Cmsor2"/>
        <w:rPr>
          <w:bCs/>
          <w:snapToGrid/>
        </w:rPr>
      </w:pPr>
      <w:bookmarkStart w:id="79" w:name="_Toc185239785"/>
      <w:r w:rsidRPr="00F55E79">
        <w:rPr>
          <w:snapToGrid/>
        </w:rPr>
        <w:t>Egyéb rendszerkomponens specifikus biztonsági funkcionalitások</w:t>
      </w:r>
      <w:bookmarkEnd w:id="79"/>
    </w:p>
    <w:p w14:paraId="48B828E5" w14:textId="470EC917" w:rsidR="0015475D" w:rsidRDefault="0015475D" w:rsidP="0015475D">
      <w:pPr>
        <w:spacing w:after="240"/>
        <w:rPr>
          <w:snapToGrid/>
        </w:rPr>
      </w:pPr>
      <w:r>
        <w:t>{TÖRLENDŐ_RÉSZ}</w:t>
      </w:r>
    </w:p>
    <w:p w14:paraId="3CFD3947" w14:textId="4B8C1E45" w:rsidR="00157A6D" w:rsidRDefault="00157A6D" w:rsidP="00157A6D">
      <w:pPr>
        <w:spacing w:after="240"/>
        <w:rPr>
          <w:snapToGrid/>
        </w:rPr>
      </w:pPr>
      <w:r>
        <w:t>Az alfejezet célja és tartalmi elvárása: lásd 6.6-</w:t>
      </w:r>
      <w:r w:rsidR="007B0206">
        <w:t>o</w:t>
      </w:r>
      <w:r>
        <w:t>s fejezet.</w:t>
      </w:r>
    </w:p>
    <w:p w14:paraId="34BD27AA" w14:textId="77777777" w:rsidR="0015475D" w:rsidRDefault="0015475D" w:rsidP="0015475D">
      <w:pPr>
        <w:spacing w:after="240"/>
        <w:rPr>
          <w:snapToGrid/>
        </w:rPr>
      </w:pPr>
      <w:r>
        <w:t>{TÖRLENDŐ_RÉSZ_VÉGE}</w:t>
      </w:r>
    </w:p>
    <w:p w14:paraId="76833955" w14:textId="77777777" w:rsidR="00157A6D" w:rsidRDefault="00157A6D" w:rsidP="00157A6D">
      <w:pPr>
        <w:pStyle w:val="Cmsor1"/>
        <w:rPr>
          <w:bCs/>
          <w:snapToGrid/>
        </w:rPr>
      </w:pPr>
      <w:bookmarkStart w:id="80" w:name="_Toc185239786"/>
      <w:r w:rsidRPr="00157A6D">
        <w:rPr>
          <w:snapToGrid/>
        </w:rPr>
        <w:t>Monitoring rendszer</w:t>
      </w:r>
      <w:bookmarkEnd w:id="80"/>
    </w:p>
    <w:p w14:paraId="13C6D3D6" w14:textId="25B39C63" w:rsidR="0015475D" w:rsidRDefault="0015475D" w:rsidP="0015475D">
      <w:pPr>
        <w:spacing w:after="240"/>
        <w:rPr>
          <w:snapToGrid/>
        </w:rPr>
      </w:pPr>
      <w:r>
        <w:t>{TÖRLENDŐ_RÉSZ}</w:t>
      </w:r>
    </w:p>
    <w:p w14:paraId="3999701F" w14:textId="59AF2D2E" w:rsidR="00157A6D" w:rsidRDefault="00157A6D" w:rsidP="00157A6D">
      <w:pPr>
        <w:spacing w:after="240"/>
      </w:pPr>
      <w:r>
        <w:t xml:space="preserve">A fejezet célja: </w:t>
      </w:r>
      <w:r w:rsidRPr="00157A6D">
        <w:t>részletezi a monitoring rendszert.</w:t>
      </w:r>
    </w:p>
    <w:p w14:paraId="78F34114" w14:textId="30D1B700" w:rsidR="00157A6D" w:rsidRDefault="00157A6D" w:rsidP="0015475D">
      <w:pPr>
        <w:spacing w:after="240"/>
      </w:pPr>
      <w:r>
        <w:lastRenderedPageBreak/>
        <w:t xml:space="preserve">A fejezet tartalmi elvárása: </w:t>
      </w:r>
      <w:r w:rsidR="001F035E">
        <w:t xml:space="preserve">írja le a rendszert </w:t>
      </w:r>
      <w:proofErr w:type="spellStart"/>
      <w:r w:rsidR="001F035E">
        <w:t>monitorozó</w:t>
      </w:r>
      <w:proofErr w:type="spellEnd"/>
      <w:r w:rsidR="001F035E">
        <w:t xml:space="preserve"> eszközöket és azok alapvető beállításait (</w:t>
      </w:r>
      <w:r>
        <w:t>a</w:t>
      </w:r>
      <w:r w:rsidRPr="00157A6D">
        <w:t xml:space="preserve">mennyiben nem releváns, elhagyható ez a </w:t>
      </w:r>
      <w:r>
        <w:t>fejezet</w:t>
      </w:r>
      <w:r w:rsidR="001F035E">
        <w:t>)</w:t>
      </w:r>
      <w:r>
        <w:t>.</w:t>
      </w:r>
    </w:p>
    <w:p w14:paraId="09745C35" w14:textId="576C833B" w:rsidR="0015475D" w:rsidRPr="0015475D" w:rsidRDefault="0015475D" w:rsidP="0015475D">
      <w:pPr>
        <w:spacing w:after="240"/>
        <w:rPr>
          <w:snapToGrid/>
        </w:rPr>
      </w:pPr>
      <w:r>
        <w:t>{TÖRLENDŐ_RÉSZ_VÉGE}</w:t>
      </w:r>
    </w:p>
    <w:p w14:paraId="26D8F1BD" w14:textId="77777777" w:rsidR="00157A6D" w:rsidRDefault="00157A6D" w:rsidP="00157A6D">
      <w:pPr>
        <w:pStyle w:val="Cmsor2"/>
        <w:rPr>
          <w:bCs/>
          <w:snapToGrid/>
        </w:rPr>
      </w:pPr>
      <w:bookmarkStart w:id="81" w:name="_Toc185239787"/>
      <w:proofErr w:type="spellStart"/>
      <w:r w:rsidRPr="00157A6D">
        <w:rPr>
          <w:snapToGrid/>
        </w:rPr>
        <w:t>Authentikáció</w:t>
      </w:r>
      <w:proofErr w:type="spellEnd"/>
      <w:r w:rsidRPr="00157A6D">
        <w:rPr>
          <w:snapToGrid/>
        </w:rPr>
        <w:t xml:space="preserve"> és jogosultság kezelés</w:t>
      </w:r>
      <w:bookmarkEnd w:id="81"/>
    </w:p>
    <w:p w14:paraId="07015E78" w14:textId="44F930FB" w:rsidR="000B6D33" w:rsidRDefault="000B6D33" w:rsidP="000B6D33">
      <w:pPr>
        <w:spacing w:after="240"/>
        <w:rPr>
          <w:snapToGrid/>
        </w:rPr>
      </w:pPr>
      <w:r>
        <w:t>{TÖRLENDŐ_RÉSZ}</w:t>
      </w:r>
    </w:p>
    <w:p w14:paraId="37D260A5" w14:textId="40F41C40" w:rsidR="00157A6D" w:rsidRDefault="00157A6D" w:rsidP="00157A6D">
      <w:pPr>
        <w:spacing w:after="240"/>
        <w:rPr>
          <w:snapToGrid/>
        </w:rPr>
      </w:pPr>
      <w:r>
        <w:t>Az alfejezet célja és tartalmi elvárása: lásd 6.1-es fejezet.</w:t>
      </w:r>
    </w:p>
    <w:p w14:paraId="2ED05A69" w14:textId="472EDBBE" w:rsidR="00E03AED" w:rsidRPr="00E03AED" w:rsidRDefault="00E03AED" w:rsidP="00E03AED">
      <w:pPr>
        <w:spacing w:after="240"/>
        <w:rPr>
          <w:snapToGrid/>
        </w:rPr>
      </w:pPr>
      <w:r>
        <w:t>{TÖRLENDŐ_RÉSZ_VÉGE}</w:t>
      </w:r>
    </w:p>
    <w:p w14:paraId="0759D964" w14:textId="77777777" w:rsidR="00DE1339" w:rsidRDefault="00DE1339" w:rsidP="00DE1339">
      <w:pPr>
        <w:pStyle w:val="Cmsor2"/>
        <w:rPr>
          <w:bCs/>
          <w:snapToGrid/>
        </w:rPr>
      </w:pPr>
      <w:bookmarkStart w:id="82" w:name="_Toc185239788"/>
      <w:r w:rsidRPr="00DE1339">
        <w:rPr>
          <w:snapToGrid/>
        </w:rPr>
        <w:t>Szerepkörök és jogosultságok</w:t>
      </w:r>
      <w:bookmarkEnd w:id="82"/>
    </w:p>
    <w:p w14:paraId="4FAB762F" w14:textId="317F9A93" w:rsidR="00E03AED" w:rsidRDefault="00E03AED" w:rsidP="00E03AED">
      <w:pPr>
        <w:spacing w:after="240"/>
        <w:rPr>
          <w:snapToGrid/>
        </w:rPr>
      </w:pPr>
      <w:r>
        <w:t>{TÖRLENDŐ_RÉSZ}</w:t>
      </w:r>
    </w:p>
    <w:p w14:paraId="7DDE0E81" w14:textId="71F8C859" w:rsidR="00E53BA7" w:rsidRPr="00DE1339" w:rsidRDefault="00DE1339" w:rsidP="00DE1339">
      <w:pPr>
        <w:spacing w:after="240"/>
      </w:pPr>
      <w:r>
        <w:t>Az alfejezet célja és tartalmi elvárása: lásd 6.2-es fejezet.</w:t>
      </w:r>
    </w:p>
    <w:p w14:paraId="49BE6BDB" w14:textId="0466B3ED" w:rsidR="00E03AED" w:rsidRPr="00E03AED" w:rsidRDefault="00E03AED" w:rsidP="00E03AED">
      <w:pPr>
        <w:spacing w:after="240"/>
        <w:rPr>
          <w:snapToGrid/>
        </w:rPr>
      </w:pPr>
      <w:r>
        <w:t>{TÖRLENDŐ_RÉSZ_VÉGE}</w:t>
      </w:r>
    </w:p>
    <w:p w14:paraId="5BA5D17E" w14:textId="77777777" w:rsidR="00DE1339" w:rsidRDefault="00DE1339" w:rsidP="00DE1339">
      <w:pPr>
        <w:pStyle w:val="Cmsor2"/>
        <w:rPr>
          <w:bCs/>
          <w:snapToGrid/>
        </w:rPr>
      </w:pPr>
      <w:bookmarkStart w:id="83" w:name="_Toc185239789"/>
      <w:r w:rsidRPr="00DE1339">
        <w:rPr>
          <w:snapToGrid/>
        </w:rPr>
        <w:t>Helyi és központi naplózás</w:t>
      </w:r>
      <w:bookmarkEnd w:id="83"/>
    </w:p>
    <w:p w14:paraId="5EAEF715" w14:textId="534D6844" w:rsidR="00E03AED" w:rsidRPr="00E03AED" w:rsidRDefault="00E03AED" w:rsidP="00E03AED">
      <w:pPr>
        <w:spacing w:after="240"/>
        <w:rPr>
          <w:snapToGrid/>
        </w:rPr>
      </w:pPr>
      <w:r>
        <w:t>{TÖRLENDŐ_RÉSZ}</w:t>
      </w:r>
    </w:p>
    <w:p w14:paraId="4DB3B46B" w14:textId="2AC7DC08" w:rsidR="00DE1339" w:rsidRDefault="00DE1339" w:rsidP="00DE1339">
      <w:pPr>
        <w:spacing w:after="240"/>
        <w:rPr>
          <w:snapToGrid/>
        </w:rPr>
      </w:pPr>
      <w:r>
        <w:t>Az alfejezet célja és tartalmi elvárása: lásd 6.3-</w:t>
      </w:r>
      <w:r w:rsidR="007B0206">
        <w:t>a</w:t>
      </w:r>
      <w:r>
        <w:t>s fejezet.</w:t>
      </w:r>
    </w:p>
    <w:p w14:paraId="08F1E9A6" w14:textId="77777777" w:rsidR="00E53BA7" w:rsidRDefault="00E53BA7" w:rsidP="00E53BA7">
      <w:pPr>
        <w:spacing w:after="240"/>
      </w:pPr>
      <w:r>
        <w:t>{TÖRLENDŐ_RÉSZ_VÉGE}</w:t>
      </w:r>
    </w:p>
    <w:p w14:paraId="51D823CE" w14:textId="77777777" w:rsidR="00DE1339" w:rsidRDefault="00DE1339" w:rsidP="00DE1339">
      <w:pPr>
        <w:pStyle w:val="Cmsor2"/>
        <w:rPr>
          <w:bCs/>
          <w:snapToGrid/>
        </w:rPr>
      </w:pPr>
      <w:bookmarkStart w:id="84" w:name="_Toc185239790"/>
      <w:r w:rsidRPr="00DE1339">
        <w:rPr>
          <w:snapToGrid/>
        </w:rPr>
        <w:t>Menedzsment lehetőségek/megoldások</w:t>
      </w:r>
      <w:bookmarkEnd w:id="84"/>
    </w:p>
    <w:p w14:paraId="2AAF9AFC" w14:textId="4DD079A9" w:rsidR="00DE1339" w:rsidRPr="00E03AED" w:rsidRDefault="00DE1339" w:rsidP="00DE1339">
      <w:pPr>
        <w:spacing w:after="240"/>
        <w:rPr>
          <w:snapToGrid/>
        </w:rPr>
      </w:pPr>
      <w:r>
        <w:t>{TÖRLENDŐ_RÉSZ}</w:t>
      </w:r>
    </w:p>
    <w:p w14:paraId="2DD97623" w14:textId="4CAA5162" w:rsidR="00DE1339" w:rsidRDefault="00DE1339" w:rsidP="00DE1339">
      <w:pPr>
        <w:spacing w:after="240"/>
        <w:rPr>
          <w:snapToGrid/>
        </w:rPr>
      </w:pPr>
      <w:r>
        <w:t>Az alfejezet célja és tartalmi elvárása: lásd 6.</w:t>
      </w:r>
      <w:r w:rsidR="009C34C8">
        <w:t>4</w:t>
      </w:r>
      <w:r>
        <w:t>-es fejezet.</w:t>
      </w:r>
    </w:p>
    <w:p w14:paraId="0A95E639" w14:textId="77777777" w:rsidR="00DE1339" w:rsidRDefault="00DE1339" w:rsidP="00DE1339">
      <w:pPr>
        <w:spacing w:after="240"/>
      </w:pPr>
      <w:r>
        <w:t>{TÖRLENDŐ_RÉSZ_VÉGE}</w:t>
      </w:r>
    </w:p>
    <w:p w14:paraId="0D89C2C3" w14:textId="77777777" w:rsidR="009C34C8" w:rsidRDefault="009C34C8" w:rsidP="009C34C8">
      <w:pPr>
        <w:pStyle w:val="Cmsor2"/>
        <w:rPr>
          <w:bCs/>
          <w:snapToGrid/>
        </w:rPr>
      </w:pPr>
      <w:bookmarkStart w:id="85" w:name="_Toc185239791"/>
      <w:r w:rsidRPr="009C34C8">
        <w:rPr>
          <w:snapToGrid/>
        </w:rPr>
        <w:t>Kommunikációs kapcsolatok védelme</w:t>
      </w:r>
      <w:bookmarkEnd w:id="85"/>
    </w:p>
    <w:p w14:paraId="07DF8F50" w14:textId="6CCCF2C1" w:rsidR="009C34C8" w:rsidRPr="00E03AED" w:rsidRDefault="009C34C8" w:rsidP="009C34C8">
      <w:pPr>
        <w:spacing w:after="240"/>
        <w:rPr>
          <w:snapToGrid/>
        </w:rPr>
      </w:pPr>
      <w:r>
        <w:t>{TÖRLENDŐ_RÉSZ}</w:t>
      </w:r>
    </w:p>
    <w:p w14:paraId="2689B0BA" w14:textId="09C235D4" w:rsidR="009C34C8" w:rsidRDefault="009C34C8" w:rsidP="009C34C8">
      <w:pPr>
        <w:spacing w:after="240"/>
        <w:rPr>
          <w:snapToGrid/>
        </w:rPr>
      </w:pPr>
      <w:r>
        <w:t>Az alfejezet célja és tartalmi elvárása: lásd 6.5-</w:t>
      </w:r>
      <w:r w:rsidR="007B0206">
        <w:t>ö</w:t>
      </w:r>
      <w:r>
        <w:t>s fejezet.</w:t>
      </w:r>
    </w:p>
    <w:p w14:paraId="0B4DA00C" w14:textId="77777777" w:rsidR="009C34C8" w:rsidRDefault="009C34C8" w:rsidP="009C34C8">
      <w:pPr>
        <w:spacing w:after="240"/>
      </w:pPr>
      <w:r>
        <w:t>{TÖRLENDŐ_RÉSZ_VÉGE}</w:t>
      </w:r>
    </w:p>
    <w:p w14:paraId="130D78E2" w14:textId="77777777" w:rsidR="009C34C8" w:rsidRDefault="009C34C8" w:rsidP="009C34C8">
      <w:pPr>
        <w:pStyle w:val="Cmsor2"/>
        <w:rPr>
          <w:bCs/>
        </w:rPr>
      </w:pPr>
      <w:bookmarkStart w:id="86" w:name="_Toc185239792"/>
      <w:r w:rsidRPr="009C34C8">
        <w:t>Egyéb rendszerkomponens specifikus biztonsági funkcionalitások</w:t>
      </w:r>
      <w:bookmarkEnd w:id="86"/>
    </w:p>
    <w:p w14:paraId="45B1F170" w14:textId="4A1E9A2C" w:rsidR="009C34C8" w:rsidRDefault="009C34C8" w:rsidP="009C34C8">
      <w:pPr>
        <w:spacing w:after="240"/>
      </w:pPr>
      <w:r>
        <w:t>{TÖRLENDŐ_RÉSZ}</w:t>
      </w:r>
    </w:p>
    <w:p w14:paraId="5688233D" w14:textId="699776DB" w:rsidR="009C34C8" w:rsidRDefault="009C34C8" w:rsidP="009C34C8">
      <w:pPr>
        <w:spacing w:after="240"/>
      </w:pPr>
      <w:r>
        <w:t>Az alfejezet célja és tartalmi elvárása: lásd 6.6-</w:t>
      </w:r>
      <w:r w:rsidR="007B0206">
        <w:t>o</w:t>
      </w:r>
      <w:r>
        <w:t>s fejezet.</w:t>
      </w:r>
    </w:p>
    <w:p w14:paraId="3FBCB4ED" w14:textId="77777777" w:rsidR="009C34C8" w:rsidRDefault="009C34C8" w:rsidP="009C34C8">
      <w:pPr>
        <w:spacing w:after="240"/>
      </w:pPr>
      <w:r>
        <w:lastRenderedPageBreak/>
        <w:t>{TÖRLENDŐ_RÉSZ_VÉGE}</w:t>
      </w:r>
    </w:p>
    <w:sectPr w:rsidR="009C34C8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D6F8" w14:textId="77777777" w:rsidR="00970E43" w:rsidRDefault="00970E43">
      <w:r>
        <w:separator/>
      </w:r>
    </w:p>
    <w:p w14:paraId="338197F9" w14:textId="77777777" w:rsidR="00970E43" w:rsidRDefault="00970E43"/>
    <w:p w14:paraId="0DB007EC" w14:textId="77777777" w:rsidR="00970E43" w:rsidRDefault="00970E43" w:rsidP="00955AF6"/>
    <w:p w14:paraId="352CA1C1" w14:textId="77777777" w:rsidR="00970E43" w:rsidRDefault="00970E43" w:rsidP="00955AF6"/>
  </w:endnote>
  <w:endnote w:type="continuationSeparator" w:id="0">
    <w:p w14:paraId="7FD3AD2E" w14:textId="77777777" w:rsidR="00970E43" w:rsidRDefault="00970E43">
      <w:r>
        <w:continuationSeparator/>
      </w:r>
    </w:p>
    <w:p w14:paraId="76A7A7A8" w14:textId="77777777" w:rsidR="00970E43" w:rsidRDefault="00970E43"/>
    <w:p w14:paraId="18D7D23E" w14:textId="77777777" w:rsidR="00970E43" w:rsidRDefault="00970E43" w:rsidP="00955AF6"/>
    <w:p w14:paraId="2AA951E4" w14:textId="77777777" w:rsidR="00970E43" w:rsidRDefault="00970E43" w:rsidP="00955AF6"/>
  </w:endnote>
  <w:endnote w:type="continuationNotice" w:id="1">
    <w:p w14:paraId="6334AE71" w14:textId="77777777" w:rsidR="00970E43" w:rsidRDefault="0097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C217" w14:textId="77777777" w:rsidR="00970E43" w:rsidRDefault="00970E43">
      <w:r>
        <w:separator/>
      </w:r>
    </w:p>
    <w:p w14:paraId="417ED5A1" w14:textId="77777777" w:rsidR="00970E43" w:rsidRDefault="00970E43"/>
    <w:p w14:paraId="39D66332" w14:textId="77777777" w:rsidR="00970E43" w:rsidRDefault="00970E43" w:rsidP="00955AF6"/>
    <w:p w14:paraId="70A8499B" w14:textId="77777777" w:rsidR="00970E43" w:rsidRDefault="00970E43" w:rsidP="00955AF6"/>
  </w:footnote>
  <w:footnote w:type="continuationSeparator" w:id="0">
    <w:p w14:paraId="7F3F89AD" w14:textId="77777777" w:rsidR="00970E43" w:rsidRDefault="00970E43">
      <w:r>
        <w:continuationSeparator/>
      </w:r>
    </w:p>
    <w:p w14:paraId="4391BFC4" w14:textId="77777777" w:rsidR="00970E43" w:rsidRDefault="00970E43"/>
    <w:p w14:paraId="49768DCE" w14:textId="77777777" w:rsidR="00970E43" w:rsidRDefault="00970E43" w:rsidP="00955AF6"/>
    <w:p w14:paraId="642AFC3D" w14:textId="77777777" w:rsidR="00970E43" w:rsidRDefault="00970E43" w:rsidP="00955AF6"/>
  </w:footnote>
  <w:footnote w:type="continuationNotice" w:id="1">
    <w:p w14:paraId="1DD4594B" w14:textId="77777777" w:rsidR="00970E43" w:rsidRDefault="0097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901D7A"/>
    <w:multiLevelType w:val="hybridMultilevel"/>
    <w:tmpl w:val="0F6CF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1FDE"/>
    <w:multiLevelType w:val="hybridMultilevel"/>
    <w:tmpl w:val="7ED43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0437A"/>
    <w:multiLevelType w:val="hybridMultilevel"/>
    <w:tmpl w:val="9E328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C5EF2"/>
    <w:multiLevelType w:val="hybridMultilevel"/>
    <w:tmpl w:val="E60AA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2DD103F"/>
    <w:multiLevelType w:val="hybridMultilevel"/>
    <w:tmpl w:val="32E04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319BE"/>
    <w:multiLevelType w:val="hybridMultilevel"/>
    <w:tmpl w:val="F628F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D03C4"/>
    <w:multiLevelType w:val="hybridMultilevel"/>
    <w:tmpl w:val="F024393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2" w15:restartNumberingAfterBreak="0">
    <w:nsid w:val="06AF1772"/>
    <w:multiLevelType w:val="hybridMultilevel"/>
    <w:tmpl w:val="5080C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A13DE"/>
    <w:multiLevelType w:val="hybridMultilevel"/>
    <w:tmpl w:val="C91CD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B5645A"/>
    <w:multiLevelType w:val="hybridMultilevel"/>
    <w:tmpl w:val="2372589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6" w15:restartNumberingAfterBreak="0">
    <w:nsid w:val="07C253BF"/>
    <w:multiLevelType w:val="hybridMultilevel"/>
    <w:tmpl w:val="88360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9D66A3"/>
    <w:multiLevelType w:val="hybridMultilevel"/>
    <w:tmpl w:val="54BC1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E94681"/>
    <w:multiLevelType w:val="hybridMultilevel"/>
    <w:tmpl w:val="44422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532B68"/>
    <w:multiLevelType w:val="hybridMultilevel"/>
    <w:tmpl w:val="BBD46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BB299B"/>
    <w:multiLevelType w:val="hybridMultilevel"/>
    <w:tmpl w:val="A9E40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5363EA"/>
    <w:multiLevelType w:val="hybridMultilevel"/>
    <w:tmpl w:val="914C8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6B66FD"/>
    <w:multiLevelType w:val="multilevel"/>
    <w:tmpl w:val="A256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DC14DB7"/>
    <w:multiLevelType w:val="hybridMultilevel"/>
    <w:tmpl w:val="60C4C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02F189F"/>
    <w:multiLevelType w:val="hybridMultilevel"/>
    <w:tmpl w:val="630A0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1211A3"/>
    <w:multiLevelType w:val="hybridMultilevel"/>
    <w:tmpl w:val="B5843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2C969FA"/>
    <w:multiLevelType w:val="hybridMultilevel"/>
    <w:tmpl w:val="D0B2E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456774"/>
    <w:multiLevelType w:val="hybridMultilevel"/>
    <w:tmpl w:val="2D069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4A30DF"/>
    <w:multiLevelType w:val="hybridMultilevel"/>
    <w:tmpl w:val="18B67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A30A39"/>
    <w:multiLevelType w:val="hybridMultilevel"/>
    <w:tmpl w:val="B7967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C474CB"/>
    <w:multiLevelType w:val="hybridMultilevel"/>
    <w:tmpl w:val="ABF8E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1943A4"/>
    <w:multiLevelType w:val="hybridMultilevel"/>
    <w:tmpl w:val="768E9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A8210C"/>
    <w:multiLevelType w:val="hybridMultilevel"/>
    <w:tmpl w:val="08E0E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5040165"/>
    <w:multiLevelType w:val="hybridMultilevel"/>
    <w:tmpl w:val="67220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4E06C6"/>
    <w:multiLevelType w:val="hybridMultilevel"/>
    <w:tmpl w:val="14125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5C37CCE"/>
    <w:multiLevelType w:val="hybridMultilevel"/>
    <w:tmpl w:val="8F702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D100F3"/>
    <w:multiLevelType w:val="hybridMultilevel"/>
    <w:tmpl w:val="D8F0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6D101E9"/>
    <w:multiLevelType w:val="hybridMultilevel"/>
    <w:tmpl w:val="F38E1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EF6F81"/>
    <w:multiLevelType w:val="hybridMultilevel"/>
    <w:tmpl w:val="CE588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1752C5"/>
    <w:multiLevelType w:val="hybridMultilevel"/>
    <w:tmpl w:val="075A6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67644"/>
    <w:multiLevelType w:val="hybridMultilevel"/>
    <w:tmpl w:val="C2AE411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2" w15:restartNumberingAfterBreak="0">
    <w:nsid w:val="1B4B43A8"/>
    <w:multiLevelType w:val="hybridMultilevel"/>
    <w:tmpl w:val="AE382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BAD721D"/>
    <w:multiLevelType w:val="hybridMultilevel"/>
    <w:tmpl w:val="0450C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E002039"/>
    <w:multiLevelType w:val="hybridMultilevel"/>
    <w:tmpl w:val="A43A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EAD7B17"/>
    <w:multiLevelType w:val="multilevel"/>
    <w:tmpl w:val="F4F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F0003EE"/>
    <w:multiLevelType w:val="hybridMultilevel"/>
    <w:tmpl w:val="A12E0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F8E4F34"/>
    <w:multiLevelType w:val="hybridMultilevel"/>
    <w:tmpl w:val="94029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03C5D64"/>
    <w:multiLevelType w:val="hybridMultilevel"/>
    <w:tmpl w:val="125A4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334A23"/>
    <w:multiLevelType w:val="hybridMultilevel"/>
    <w:tmpl w:val="A8683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17D74D1"/>
    <w:multiLevelType w:val="hybridMultilevel"/>
    <w:tmpl w:val="AE5A4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975CDD"/>
    <w:multiLevelType w:val="hybridMultilevel"/>
    <w:tmpl w:val="CD6A0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E7574D"/>
    <w:multiLevelType w:val="hybridMultilevel"/>
    <w:tmpl w:val="F3EAE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27942A2"/>
    <w:multiLevelType w:val="hybridMultilevel"/>
    <w:tmpl w:val="090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29B48C5"/>
    <w:multiLevelType w:val="hybridMultilevel"/>
    <w:tmpl w:val="06EA9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30125D1"/>
    <w:multiLevelType w:val="hybridMultilevel"/>
    <w:tmpl w:val="219238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32C06F8"/>
    <w:multiLevelType w:val="hybridMultilevel"/>
    <w:tmpl w:val="E8F45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3A474E8"/>
    <w:multiLevelType w:val="hybridMultilevel"/>
    <w:tmpl w:val="5D66A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6C0DB8"/>
    <w:multiLevelType w:val="hybridMultilevel"/>
    <w:tmpl w:val="90604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4951293"/>
    <w:multiLevelType w:val="hybridMultilevel"/>
    <w:tmpl w:val="D04A6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681910"/>
    <w:multiLevelType w:val="hybridMultilevel"/>
    <w:tmpl w:val="DE621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AD04A4"/>
    <w:multiLevelType w:val="hybridMultilevel"/>
    <w:tmpl w:val="E2C8D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77F7CE3"/>
    <w:multiLevelType w:val="hybridMultilevel"/>
    <w:tmpl w:val="A3E29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2B8555A9"/>
    <w:multiLevelType w:val="hybridMultilevel"/>
    <w:tmpl w:val="C8F4D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C2D6D30"/>
    <w:multiLevelType w:val="hybridMultilevel"/>
    <w:tmpl w:val="12409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5D1606"/>
    <w:multiLevelType w:val="hybridMultilevel"/>
    <w:tmpl w:val="959A9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000357C"/>
    <w:multiLevelType w:val="hybridMultilevel"/>
    <w:tmpl w:val="27E60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0223A6B"/>
    <w:multiLevelType w:val="hybridMultilevel"/>
    <w:tmpl w:val="1F382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1194311"/>
    <w:multiLevelType w:val="hybridMultilevel"/>
    <w:tmpl w:val="FD380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1722306"/>
    <w:multiLevelType w:val="hybridMultilevel"/>
    <w:tmpl w:val="BA80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7754F8C"/>
    <w:multiLevelType w:val="hybridMultilevel"/>
    <w:tmpl w:val="0254A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89D2F70"/>
    <w:multiLevelType w:val="hybridMultilevel"/>
    <w:tmpl w:val="250EF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8ED227A"/>
    <w:multiLevelType w:val="hybridMultilevel"/>
    <w:tmpl w:val="9A423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9232052"/>
    <w:multiLevelType w:val="hybridMultilevel"/>
    <w:tmpl w:val="35D20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275077"/>
    <w:multiLevelType w:val="hybridMultilevel"/>
    <w:tmpl w:val="46CA0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A12796A"/>
    <w:multiLevelType w:val="hybridMultilevel"/>
    <w:tmpl w:val="64E2C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CBB24EF"/>
    <w:multiLevelType w:val="hybridMultilevel"/>
    <w:tmpl w:val="303A8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3D0A6219"/>
    <w:multiLevelType w:val="hybridMultilevel"/>
    <w:tmpl w:val="5AFAA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E447709"/>
    <w:multiLevelType w:val="hybridMultilevel"/>
    <w:tmpl w:val="D4E4A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0565CD5"/>
    <w:multiLevelType w:val="hybridMultilevel"/>
    <w:tmpl w:val="3314D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1F3566D"/>
    <w:multiLevelType w:val="hybridMultilevel"/>
    <w:tmpl w:val="421CAC9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03" w15:restartNumberingAfterBreak="0">
    <w:nsid w:val="420D244C"/>
    <w:multiLevelType w:val="hybridMultilevel"/>
    <w:tmpl w:val="661A5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24E7581"/>
    <w:multiLevelType w:val="multilevel"/>
    <w:tmpl w:val="67B89630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iCs w:val="0"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5" w15:restartNumberingAfterBreak="0">
    <w:nsid w:val="4282266F"/>
    <w:multiLevelType w:val="hybridMultilevel"/>
    <w:tmpl w:val="369A0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307237C"/>
    <w:multiLevelType w:val="hybridMultilevel"/>
    <w:tmpl w:val="28CEC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44C6713"/>
    <w:multiLevelType w:val="hybridMultilevel"/>
    <w:tmpl w:val="24D4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6520598"/>
    <w:multiLevelType w:val="hybridMultilevel"/>
    <w:tmpl w:val="9190E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72405F3"/>
    <w:multiLevelType w:val="hybridMultilevel"/>
    <w:tmpl w:val="DEB2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74A2AA9"/>
    <w:multiLevelType w:val="hybridMultilevel"/>
    <w:tmpl w:val="8570B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7875073"/>
    <w:multiLevelType w:val="hybridMultilevel"/>
    <w:tmpl w:val="2D0A5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7DC7E6C"/>
    <w:multiLevelType w:val="hybridMultilevel"/>
    <w:tmpl w:val="2606F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95C251B"/>
    <w:multiLevelType w:val="hybridMultilevel"/>
    <w:tmpl w:val="4808A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9BE396A"/>
    <w:multiLevelType w:val="hybridMultilevel"/>
    <w:tmpl w:val="983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B15395C"/>
    <w:multiLevelType w:val="hybridMultilevel"/>
    <w:tmpl w:val="80D63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B8446F5"/>
    <w:multiLevelType w:val="hybridMultilevel"/>
    <w:tmpl w:val="D55CB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A553E"/>
    <w:multiLevelType w:val="hybridMultilevel"/>
    <w:tmpl w:val="D24C4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60993"/>
    <w:multiLevelType w:val="hybridMultilevel"/>
    <w:tmpl w:val="88E08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4CD54369"/>
    <w:multiLevelType w:val="hybridMultilevel"/>
    <w:tmpl w:val="AD8A1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E734E51"/>
    <w:multiLevelType w:val="hybridMultilevel"/>
    <w:tmpl w:val="6680A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F2D4786"/>
    <w:multiLevelType w:val="hybridMultilevel"/>
    <w:tmpl w:val="6AE6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0325FC2"/>
    <w:multiLevelType w:val="hybridMultilevel"/>
    <w:tmpl w:val="A5425D4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25" w15:restartNumberingAfterBreak="0">
    <w:nsid w:val="50D37BC1"/>
    <w:multiLevelType w:val="hybridMultilevel"/>
    <w:tmpl w:val="FDFC3B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14A5AEB"/>
    <w:multiLevelType w:val="hybridMultilevel"/>
    <w:tmpl w:val="5478D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2263C18"/>
    <w:multiLevelType w:val="hybridMultilevel"/>
    <w:tmpl w:val="6450A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3E239FE"/>
    <w:multiLevelType w:val="hybridMultilevel"/>
    <w:tmpl w:val="FB42B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55957AD2"/>
    <w:multiLevelType w:val="hybridMultilevel"/>
    <w:tmpl w:val="5A225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7964F35"/>
    <w:multiLevelType w:val="hybridMultilevel"/>
    <w:tmpl w:val="FB162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86A2ED1"/>
    <w:multiLevelType w:val="hybridMultilevel"/>
    <w:tmpl w:val="66DEA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35" w15:restartNumberingAfterBreak="0">
    <w:nsid w:val="59986114"/>
    <w:multiLevelType w:val="hybridMultilevel"/>
    <w:tmpl w:val="131A4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A1766DE"/>
    <w:multiLevelType w:val="hybridMultilevel"/>
    <w:tmpl w:val="355A4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F05A88"/>
    <w:multiLevelType w:val="hybridMultilevel"/>
    <w:tmpl w:val="C0AAE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C3936F9"/>
    <w:multiLevelType w:val="hybridMultilevel"/>
    <w:tmpl w:val="72AEE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C82441F"/>
    <w:multiLevelType w:val="hybridMultilevel"/>
    <w:tmpl w:val="AA9E2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DD15D0B"/>
    <w:multiLevelType w:val="hybridMultilevel"/>
    <w:tmpl w:val="264EE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FE46712"/>
    <w:multiLevelType w:val="hybridMultilevel"/>
    <w:tmpl w:val="C53E5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1D74803"/>
    <w:multiLevelType w:val="multilevel"/>
    <w:tmpl w:val="A7B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265195E"/>
    <w:multiLevelType w:val="hybridMultilevel"/>
    <w:tmpl w:val="C8643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627D3372"/>
    <w:multiLevelType w:val="hybridMultilevel"/>
    <w:tmpl w:val="D27EC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3101A6A"/>
    <w:multiLevelType w:val="hybridMultilevel"/>
    <w:tmpl w:val="2034E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3381F89"/>
    <w:multiLevelType w:val="hybridMultilevel"/>
    <w:tmpl w:val="EF400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3B67C91"/>
    <w:multiLevelType w:val="hybridMultilevel"/>
    <w:tmpl w:val="C55A8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3DF3F38"/>
    <w:multiLevelType w:val="hybridMultilevel"/>
    <w:tmpl w:val="31FA9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48473F4"/>
    <w:multiLevelType w:val="hybridMultilevel"/>
    <w:tmpl w:val="348C5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AE21B2"/>
    <w:multiLevelType w:val="hybridMultilevel"/>
    <w:tmpl w:val="FFCAA1F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53" w15:restartNumberingAfterBreak="0">
    <w:nsid w:val="669B1E2F"/>
    <w:multiLevelType w:val="hybridMultilevel"/>
    <w:tmpl w:val="614C1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0153D8"/>
    <w:multiLevelType w:val="hybridMultilevel"/>
    <w:tmpl w:val="B560A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7EC0478"/>
    <w:multiLevelType w:val="hybridMultilevel"/>
    <w:tmpl w:val="4538E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ACE30E4"/>
    <w:multiLevelType w:val="hybridMultilevel"/>
    <w:tmpl w:val="C3366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6BCF3967"/>
    <w:multiLevelType w:val="hybridMultilevel"/>
    <w:tmpl w:val="AA46F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6D1C0B22"/>
    <w:multiLevelType w:val="hybridMultilevel"/>
    <w:tmpl w:val="B7C6B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EDF419F"/>
    <w:multiLevelType w:val="hybridMultilevel"/>
    <w:tmpl w:val="9EBE7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0A528D0"/>
    <w:multiLevelType w:val="hybridMultilevel"/>
    <w:tmpl w:val="DA847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1EE7EAA"/>
    <w:multiLevelType w:val="hybridMultilevel"/>
    <w:tmpl w:val="55B8D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22836E5"/>
    <w:multiLevelType w:val="hybridMultilevel"/>
    <w:tmpl w:val="1C7C4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44E1D56"/>
    <w:multiLevelType w:val="hybridMultilevel"/>
    <w:tmpl w:val="2A324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564460"/>
    <w:multiLevelType w:val="hybridMultilevel"/>
    <w:tmpl w:val="B0182BD2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3" w15:restartNumberingAfterBreak="0">
    <w:nsid w:val="763363DF"/>
    <w:multiLevelType w:val="hybridMultilevel"/>
    <w:tmpl w:val="3EBC2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66E35F4"/>
    <w:multiLevelType w:val="hybridMultilevel"/>
    <w:tmpl w:val="39445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6F56EE0"/>
    <w:multiLevelType w:val="hybridMultilevel"/>
    <w:tmpl w:val="18666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85A5FBC"/>
    <w:multiLevelType w:val="hybridMultilevel"/>
    <w:tmpl w:val="DC44AB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B9D188E"/>
    <w:multiLevelType w:val="hybridMultilevel"/>
    <w:tmpl w:val="84A43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DB96B5A"/>
    <w:multiLevelType w:val="hybridMultilevel"/>
    <w:tmpl w:val="4E72D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CF23FA"/>
    <w:multiLevelType w:val="hybridMultilevel"/>
    <w:tmpl w:val="D3666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04"/>
  </w:num>
  <w:num w:numId="3" w16cid:durableId="1509101535">
    <w:abstractNumId w:val="134"/>
  </w:num>
  <w:num w:numId="4" w16cid:durableId="866865923">
    <w:abstractNumId w:val="40"/>
  </w:num>
  <w:num w:numId="5" w16cid:durableId="628167932">
    <w:abstractNumId w:val="176"/>
  </w:num>
  <w:num w:numId="6" w16cid:durableId="601645952">
    <w:abstractNumId w:val="170"/>
  </w:num>
  <w:num w:numId="7" w16cid:durableId="791171167">
    <w:abstractNumId w:val="50"/>
  </w:num>
  <w:num w:numId="8" w16cid:durableId="947587974">
    <w:abstractNumId w:val="32"/>
  </w:num>
  <w:num w:numId="9" w16cid:durableId="1351877648">
    <w:abstractNumId w:val="120"/>
  </w:num>
  <w:num w:numId="10" w16cid:durableId="1553805848">
    <w:abstractNumId w:val="27"/>
  </w:num>
  <w:num w:numId="11" w16cid:durableId="100997681">
    <w:abstractNumId w:val="98"/>
  </w:num>
  <w:num w:numId="12" w16cid:durableId="1789854285">
    <w:abstractNumId w:val="8"/>
  </w:num>
  <w:num w:numId="13" w16cid:durableId="674765996">
    <w:abstractNumId w:val="49"/>
  </w:num>
  <w:num w:numId="14" w16cid:durableId="871919073">
    <w:abstractNumId w:val="79"/>
  </w:num>
  <w:num w:numId="15" w16cid:durableId="1666660972">
    <w:abstractNumId w:val="20"/>
  </w:num>
  <w:num w:numId="16" w16cid:durableId="682131025">
    <w:abstractNumId w:val="104"/>
  </w:num>
  <w:num w:numId="17" w16cid:durableId="1419788487">
    <w:abstractNumId w:val="156"/>
  </w:num>
  <w:num w:numId="18" w16cid:durableId="1454596457">
    <w:abstractNumId w:val="130"/>
  </w:num>
  <w:num w:numId="19" w16cid:durableId="813521190">
    <w:abstractNumId w:val="129"/>
  </w:num>
  <w:num w:numId="20" w16cid:durableId="1635796727">
    <w:abstractNumId w:val="145"/>
  </w:num>
  <w:num w:numId="21" w16cid:durableId="244413641">
    <w:abstractNumId w:val="87"/>
  </w:num>
  <w:num w:numId="22" w16cid:durableId="335419686">
    <w:abstractNumId w:val="70"/>
  </w:num>
  <w:num w:numId="23" w16cid:durableId="156768607">
    <w:abstractNumId w:val="6"/>
  </w:num>
  <w:num w:numId="24" w16cid:durableId="925264583">
    <w:abstractNumId w:val="29"/>
  </w:num>
  <w:num w:numId="25" w16cid:durableId="1525316852">
    <w:abstractNumId w:val="54"/>
  </w:num>
  <w:num w:numId="26" w16cid:durableId="1223755069">
    <w:abstractNumId w:val="157"/>
  </w:num>
  <w:num w:numId="27" w16cid:durableId="2069064998">
    <w:abstractNumId w:val="76"/>
  </w:num>
  <w:num w:numId="28" w16cid:durableId="1270316865">
    <w:abstractNumId w:val="28"/>
  </w:num>
  <w:num w:numId="29" w16cid:durableId="1114903687">
    <w:abstractNumId w:val="83"/>
  </w:num>
  <w:num w:numId="30" w16cid:durableId="1910769964">
    <w:abstractNumId w:val="43"/>
  </w:num>
  <w:num w:numId="31" w16cid:durableId="90318855">
    <w:abstractNumId w:val="108"/>
  </w:num>
  <w:num w:numId="32" w16cid:durableId="805127625">
    <w:abstractNumId w:val="166"/>
  </w:num>
  <w:num w:numId="33" w16cid:durableId="913585396">
    <w:abstractNumId w:val="90"/>
  </w:num>
  <w:num w:numId="34" w16cid:durableId="1546214397">
    <w:abstractNumId w:val="84"/>
  </w:num>
  <w:num w:numId="35" w16cid:durableId="332339033">
    <w:abstractNumId w:val="177"/>
  </w:num>
  <w:num w:numId="36" w16cid:durableId="1411854060">
    <w:abstractNumId w:val="111"/>
  </w:num>
  <w:num w:numId="37" w16cid:durableId="152260826">
    <w:abstractNumId w:val="13"/>
  </w:num>
  <w:num w:numId="38" w16cid:durableId="1404524744">
    <w:abstractNumId w:val="89"/>
  </w:num>
  <w:num w:numId="39" w16cid:durableId="2031835938">
    <w:abstractNumId w:val="7"/>
  </w:num>
  <w:num w:numId="40" w16cid:durableId="609774499">
    <w:abstractNumId w:val="19"/>
  </w:num>
  <w:num w:numId="41" w16cid:durableId="117376994">
    <w:abstractNumId w:val="17"/>
  </w:num>
  <w:num w:numId="42" w16cid:durableId="1325931751">
    <w:abstractNumId w:val="180"/>
  </w:num>
  <w:num w:numId="43" w16cid:durableId="41517010">
    <w:abstractNumId w:val="165"/>
  </w:num>
  <w:num w:numId="44" w16cid:durableId="902332092">
    <w:abstractNumId w:val="91"/>
  </w:num>
  <w:num w:numId="45" w16cid:durableId="1411124450">
    <w:abstractNumId w:val="162"/>
  </w:num>
  <w:num w:numId="46" w16cid:durableId="807824748">
    <w:abstractNumId w:val="75"/>
  </w:num>
  <w:num w:numId="47" w16cid:durableId="483548719">
    <w:abstractNumId w:val="159"/>
  </w:num>
  <w:num w:numId="48" w16cid:durableId="421099964">
    <w:abstractNumId w:val="160"/>
  </w:num>
  <w:num w:numId="49" w16cid:durableId="1608660994">
    <w:abstractNumId w:val="139"/>
  </w:num>
  <w:num w:numId="50" w16cid:durableId="265188546">
    <w:abstractNumId w:val="1"/>
  </w:num>
  <w:num w:numId="51" w16cid:durableId="596445580">
    <w:abstractNumId w:val="104"/>
  </w:num>
  <w:num w:numId="52" w16cid:durableId="1209879642">
    <w:abstractNumId w:val="104"/>
  </w:num>
  <w:num w:numId="53" w16cid:durableId="1954705279">
    <w:abstractNumId w:val="67"/>
  </w:num>
  <w:num w:numId="54" w16cid:durableId="1144541869">
    <w:abstractNumId w:val="168"/>
  </w:num>
  <w:num w:numId="55" w16cid:durableId="1860852985">
    <w:abstractNumId w:val="5"/>
  </w:num>
  <w:num w:numId="56" w16cid:durableId="1866286102">
    <w:abstractNumId w:val="143"/>
  </w:num>
  <w:num w:numId="57" w16cid:durableId="1195578302">
    <w:abstractNumId w:val="66"/>
  </w:num>
  <w:num w:numId="58" w16cid:durableId="42751595">
    <w:abstractNumId w:val="61"/>
  </w:num>
  <w:num w:numId="59" w16cid:durableId="203490035">
    <w:abstractNumId w:val="149"/>
  </w:num>
  <w:num w:numId="60" w16cid:durableId="1129978568">
    <w:abstractNumId w:val="45"/>
  </w:num>
  <w:num w:numId="61" w16cid:durableId="1894809402">
    <w:abstractNumId w:val="77"/>
  </w:num>
  <w:num w:numId="62" w16cid:durableId="213392704">
    <w:abstractNumId w:val="148"/>
  </w:num>
  <w:num w:numId="63" w16cid:durableId="324555408">
    <w:abstractNumId w:val="71"/>
  </w:num>
  <w:num w:numId="64" w16cid:durableId="380519611">
    <w:abstractNumId w:val="164"/>
  </w:num>
  <w:num w:numId="65" w16cid:durableId="388967424">
    <w:abstractNumId w:val="69"/>
  </w:num>
  <w:num w:numId="66" w16cid:durableId="1015813779">
    <w:abstractNumId w:val="113"/>
  </w:num>
  <w:num w:numId="67" w16cid:durableId="596711955">
    <w:abstractNumId w:val="169"/>
  </w:num>
  <w:num w:numId="68" w16cid:durableId="303513251">
    <w:abstractNumId w:val="73"/>
  </w:num>
  <w:num w:numId="69" w16cid:durableId="1055811213">
    <w:abstractNumId w:val="175"/>
  </w:num>
  <w:num w:numId="70" w16cid:durableId="1717658160">
    <w:abstractNumId w:val="44"/>
  </w:num>
  <w:num w:numId="71" w16cid:durableId="532765733">
    <w:abstractNumId w:val="119"/>
  </w:num>
  <w:num w:numId="72" w16cid:durableId="715547536">
    <w:abstractNumId w:val="140"/>
  </w:num>
  <w:num w:numId="73" w16cid:durableId="530842690">
    <w:abstractNumId w:val="9"/>
  </w:num>
  <w:num w:numId="74" w16cid:durableId="1969316507">
    <w:abstractNumId w:val="26"/>
  </w:num>
  <w:num w:numId="75" w16cid:durableId="1554850598">
    <w:abstractNumId w:val="51"/>
  </w:num>
  <w:num w:numId="76" w16cid:durableId="2054379723">
    <w:abstractNumId w:val="85"/>
  </w:num>
  <w:num w:numId="77" w16cid:durableId="1275555512">
    <w:abstractNumId w:val="141"/>
  </w:num>
  <w:num w:numId="78" w16cid:durableId="732855254">
    <w:abstractNumId w:val="11"/>
  </w:num>
  <w:num w:numId="79" w16cid:durableId="2100833654">
    <w:abstractNumId w:val="117"/>
  </w:num>
  <w:num w:numId="80" w16cid:durableId="353578139">
    <w:abstractNumId w:val="3"/>
  </w:num>
  <w:num w:numId="81" w16cid:durableId="750929833">
    <w:abstractNumId w:val="138"/>
  </w:num>
  <w:num w:numId="82" w16cid:durableId="1436827244">
    <w:abstractNumId w:val="15"/>
  </w:num>
  <w:num w:numId="83" w16cid:durableId="1629583167">
    <w:abstractNumId w:val="4"/>
  </w:num>
  <w:num w:numId="84" w16cid:durableId="540674259">
    <w:abstractNumId w:val="82"/>
  </w:num>
  <w:num w:numId="85" w16cid:durableId="827936354">
    <w:abstractNumId w:val="124"/>
  </w:num>
  <w:num w:numId="86" w16cid:durableId="1873109072">
    <w:abstractNumId w:val="78"/>
  </w:num>
  <w:num w:numId="87" w16cid:durableId="686637802">
    <w:abstractNumId w:val="102"/>
  </w:num>
  <w:num w:numId="88" w16cid:durableId="1643080580">
    <w:abstractNumId w:val="12"/>
  </w:num>
  <w:num w:numId="89" w16cid:durableId="704062219">
    <w:abstractNumId w:val="10"/>
  </w:num>
  <w:num w:numId="90" w16cid:durableId="1679261660">
    <w:abstractNumId w:val="152"/>
  </w:num>
  <w:num w:numId="91" w16cid:durableId="1258445393">
    <w:abstractNumId w:val="57"/>
  </w:num>
  <w:num w:numId="92" w16cid:durableId="994840070">
    <w:abstractNumId w:val="72"/>
  </w:num>
  <w:num w:numId="93" w16cid:durableId="909387190">
    <w:abstractNumId w:val="172"/>
  </w:num>
  <w:num w:numId="94" w16cid:durableId="1630554103">
    <w:abstractNumId w:val="21"/>
  </w:num>
  <w:num w:numId="95" w16cid:durableId="23142260">
    <w:abstractNumId w:val="132"/>
  </w:num>
  <w:num w:numId="96" w16cid:durableId="1185364999">
    <w:abstractNumId w:val="41"/>
  </w:num>
  <w:num w:numId="97" w16cid:durableId="298808544">
    <w:abstractNumId w:val="39"/>
  </w:num>
  <w:num w:numId="98" w16cid:durableId="99495989">
    <w:abstractNumId w:val="80"/>
  </w:num>
  <w:num w:numId="99" w16cid:durableId="295336029">
    <w:abstractNumId w:val="118"/>
  </w:num>
  <w:num w:numId="100" w16cid:durableId="1340237621">
    <w:abstractNumId w:val="46"/>
  </w:num>
  <w:num w:numId="101" w16cid:durableId="931662272">
    <w:abstractNumId w:val="106"/>
  </w:num>
  <w:num w:numId="102" w16cid:durableId="492573714">
    <w:abstractNumId w:val="65"/>
  </w:num>
  <w:num w:numId="103" w16cid:durableId="501237514">
    <w:abstractNumId w:val="179"/>
  </w:num>
  <w:num w:numId="104" w16cid:durableId="1881821163">
    <w:abstractNumId w:val="58"/>
  </w:num>
  <w:num w:numId="105" w16cid:durableId="590355632">
    <w:abstractNumId w:val="126"/>
  </w:num>
  <w:num w:numId="106" w16cid:durableId="91247180">
    <w:abstractNumId w:val="2"/>
  </w:num>
  <w:num w:numId="107" w16cid:durableId="1949727368">
    <w:abstractNumId w:val="42"/>
  </w:num>
  <w:num w:numId="108" w16cid:durableId="961613373">
    <w:abstractNumId w:val="155"/>
  </w:num>
  <w:num w:numId="109" w16cid:durableId="576981156">
    <w:abstractNumId w:val="86"/>
  </w:num>
  <w:num w:numId="110" w16cid:durableId="854853233">
    <w:abstractNumId w:val="103"/>
  </w:num>
  <w:num w:numId="111" w16cid:durableId="54747946">
    <w:abstractNumId w:val="55"/>
  </w:num>
  <w:num w:numId="112" w16cid:durableId="364329850">
    <w:abstractNumId w:val="161"/>
  </w:num>
  <w:num w:numId="113" w16cid:durableId="1115100698">
    <w:abstractNumId w:val="53"/>
  </w:num>
  <w:num w:numId="114" w16cid:durableId="1914578926">
    <w:abstractNumId w:val="37"/>
  </w:num>
  <w:num w:numId="115" w16cid:durableId="597444300">
    <w:abstractNumId w:val="105"/>
  </w:num>
  <w:num w:numId="116" w16cid:durableId="1878929736">
    <w:abstractNumId w:val="144"/>
  </w:num>
  <w:num w:numId="117" w16cid:durableId="1544978383">
    <w:abstractNumId w:val="14"/>
  </w:num>
  <w:num w:numId="118" w16cid:durableId="1677150653">
    <w:abstractNumId w:val="24"/>
  </w:num>
  <w:num w:numId="119" w16cid:durableId="564291978">
    <w:abstractNumId w:val="81"/>
  </w:num>
  <w:num w:numId="120" w16cid:durableId="1609702239">
    <w:abstractNumId w:val="95"/>
  </w:num>
  <w:num w:numId="121" w16cid:durableId="1208639851">
    <w:abstractNumId w:val="33"/>
  </w:num>
  <w:num w:numId="122" w16cid:durableId="56124293">
    <w:abstractNumId w:val="60"/>
  </w:num>
  <w:num w:numId="123" w16cid:durableId="436218718">
    <w:abstractNumId w:val="174"/>
  </w:num>
  <w:num w:numId="124" w16cid:durableId="164127840">
    <w:abstractNumId w:val="35"/>
  </w:num>
  <w:num w:numId="125" w16cid:durableId="2015953658">
    <w:abstractNumId w:val="131"/>
  </w:num>
  <w:num w:numId="126" w16cid:durableId="1277979453">
    <w:abstractNumId w:val="115"/>
  </w:num>
  <w:num w:numId="127" w16cid:durableId="1747648984">
    <w:abstractNumId w:val="133"/>
  </w:num>
  <w:num w:numId="128" w16cid:durableId="650788136">
    <w:abstractNumId w:val="136"/>
  </w:num>
  <w:num w:numId="129" w16cid:durableId="787048379">
    <w:abstractNumId w:val="116"/>
  </w:num>
  <w:num w:numId="130" w16cid:durableId="1284919146">
    <w:abstractNumId w:val="151"/>
  </w:num>
  <w:num w:numId="131" w16cid:durableId="324864153">
    <w:abstractNumId w:val="171"/>
  </w:num>
  <w:num w:numId="132" w16cid:durableId="577062498">
    <w:abstractNumId w:val="122"/>
  </w:num>
  <w:num w:numId="133" w16cid:durableId="504707873">
    <w:abstractNumId w:val="25"/>
  </w:num>
  <w:num w:numId="134" w16cid:durableId="91896712">
    <w:abstractNumId w:val="56"/>
  </w:num>
  <w:num w:numId="135" w16cid:durableId="882131061">
    <w:abstractNumId w:val="23"/>
  </w:num>
  <w:num w:numId="136" w16cid:durableId="879634019">
    <w:abstractNumId w:val="135"/>
  </w:num>
  <w:num w:numId="137" w16cid:durableId="34545994">
    <w:abstractNumId w:val="101"/>
  </w:num>
  <w:num w:numId="138" w16cid:durableId="565065476">
    <w:abstractNumId w:val="114"/>
  </w:num>
  <w:num w:numId="139" w16cid:durableId="633872000">
    <w:abstractNumId w:val="137"/>
  </w:num>
  <w:num w:numId="140" w16cid:durableId="370879768">
    <w:abstractNumId w:val="99"/>
  </w:num>
  <w:num w:numId="141" w16cid:durableId="2105564611">
    <w:abstractNumId w:val="112"/>
  </w:num>
  <w:num w:numId="142" w16cid:durableId="1597981858">
    <w:abstractNumId w:val="121"/>
  </w:num>
  <w:num w:numId="143" w16cid:durableId="576749486">
    <w:abstractNumId w:val="182"/>
  </w:num>
  <w:num w:numId="144" w16cid:durableId="117533830">
    <w:abstractNumId w:val="63"/>
  </w:num>
  <w:num w:numId="145" w16cid:durableId="1667056049">
    <w:abstractNumId w:val="128"/>
  </w:num>
  <w:num w:numId="146" w16cid:durableId="1279557416">
    <w:abstractNumId w:val="173"/>
  </w:num>
  <w:num w:numId="147" w16cid:durableId="574390221">
    <w:abstractNumId w:val="96"/>
  </w:num>
  <w:num w:numId="148" w16cid:durableId="1177235837">
    <w:abstractNumId w:val="97"/>
  </w:num>
  <w:num w:numId="149" w16cid:durableId="1385566262">
    <w:abstractNumId w:val="48"/>
  </w:num>
  <w:num w:numId="150" w16cid:durableId="563641394">
    <w:abstractNumId w:val="127"/>
  </w:num>
  <w:num w:numId="151" w16cid:durableId="783311647">
    <w:abstractNumId w:val="146"/>
  </w:num>
  <w:num w:numId="152" w16cid:durableId="1376544304">
    <w:abstractNumId w:val="30"/>
  </w:num>
  <w:num w:numId="153" w16cid:durableId="425347136">
    <w:abstractNumId w:val="16"/>
  </w:num>
  <w:num w:numId="154" w16cid:durableId="1048410917">
    <w:abstractNumId w:val="38"/>
  </w:num>
  <w:num w:numId="155" w16cid:durableId="705525729">
    <w:abstractNumId w:val="107"/>
  </w:num>
  <w:num w:numId="156" w16cid:durableId="29187292">
    <w:abstractNumId w:val="52"/>
  </w:num>
  <w:num w:numId="157" w16cid:durableId="1955750268">
    <w:abstractNumId w:val="22"/>
  </w:num>
  <w:num w:numId="158" w16cid:durableId="923417030">
    <w:abstractNumId w:val="36"/>
  </w:num>
  <w:num w:numId="159" w16cid:durableId="273555587">
    <w:abstractNumId w:val="153"/>
  </w:num>
  <w:num w:numId="160" w16cid:durableId="68767980">
    <w:abstractNumId w:val="88"/>
  </w:num>
  <w:num w:numId="161" w16cid:durableId="523131875">
    <w:abstractNumId w:val="123"/>
  </w:num>
  <w:num w:numId="162" w16cid:durableId="549852885">
    <w:abstractNumId w:val="74"/>
  </w:num>
  <w:num w:numId="163" w16cid:durableId="529220254">
    <w:abstractNumId w:val="147"/>
  </w:num>
  <w:num w:numId="164" w16cid:durableId="1712145931">
    <w:abstractNumId w:val="110"/>
  </w:num>
  <w:num w:numId="165" w16cid:durableId="421029972">
    <w:abstractNumId w:val="64"/>
  </w:num>
  <w:num w:numId="166" w16cid:durableId="882714083">
    <w:abstractNumId w:val="59"/>
  </w:num>
  <w:num w:numId="167" w16cid:durableId="1285114149">
    <w:abstractNumId w:val="125"/>
  </w:num>
  <w:num w:numId="168" w16cid:durableId="1421832295">
    <w:abstractNumId w:val="154"/>
  </w:num>
  <w:num w:numId="169" w16cid:durableId="2129203703">
    <w:abstractNumId w:val="150"/>
  </w:num>
  <w:num w:numId="170" w16cid:durableId="647904104">
    <w:abstractNumId w:val="94"/>
  </w:num>
  <w:num w:numId="171" w16cid:durableId="1828595110">
    <w:abstractNumId w:val="181"/>
  </w:num>
  <w:num w:numId="172" w16cid:durableId="485632089">
    <w:abstractNumId w:val="18"/>
  </w:num>
  <w:num w:numId="173" w16cid:durableId="1532107535">
    <w:abstractNumId w:val="109"/>
  </w:num>
  <w:num w:numId="174" w16cid:durableId="461189012">
    <w:abstractNumId w:val="178"/>
  </w:num>
  <w:num w:numId="175" w16cid:durableId="987365921">
    <w:abstractNumId w:val="158"/>
  </w:num>
  <w:num w:numId="176" w16cid:durableId="1260144408">
    <w:abstractNumId w:val="68"/>
  </w:num>
  <w:num w:numId="177" w16cid:durableId="843515513">
    <w:abstractNumId w:val="31"/>
  </w:num>
  <w:num w:numId="178" w16cid:durableId="939993946">
    <w:abstractNumId w:val="142"/>
  </w:num>
  <w:num w:numId="179" w16cid:durableId="1791124496">
    <w:abstractNumId w:val="47"/>
  </w:num>
  <w:num w:numId="180" w16cid:durableId="1183015803">
    <w:abstractNumId w:val="92"/>
  </w:num>
  <w:num w:numId="181" w16cid:durableId="242105573">
    <w:abstractNumId w:val="163"/>
  </w:num>
  <w:num w:numId="182" w16cid:durableId="634725539">
    <w:abstractNumId w:val="93"/>
  </w:num>
  <w:num w:numId="183" w16cid:durableId="2084600132">
    <w:abstractNumId w:val="167"/>
  </w:num>
  <w:num w:numId="184" w16cid:durableId="1991783899">
    <w:abstractNumId w:val="100"/>
  </w:num>
  <w:num w:numId="185" w16cid:durableId="1788504661">
    <w:abstractNumId w:val="34"/>
  </w:num>
  <w:num w:numId="186" w16cid:durableId="1479030280">
    <w:abstractNumId w:val="62"/>
  </w:num>
  <w:num w:numId="187" w16cid:durableId="189458231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80893232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85858831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6F6A"/>
    <w:rsid w:val="00092E7B"/>
    <w:rsid w:val="000933DB"/>
    <w:rsid w:val="000961E4"/>
    <w:rsid w:val="000A0F62"/>
    <w:rsid w:val="000A145D"/>
    <w:rsid w:val="000A5E2C"/>
    <w:rsid w:val="000B6D33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3D4B"/>
    <w:rsid w:val="0015475D"/>
    <w:rsid w:val="00156E88"/>
    <w:rsid w:val="00157A6D"/>
    <w:rsid w:val="0016253E"/>
    <w:rsid w:val="00163F87"/>
    <w:rsid w:val="001641C9"/>
    <w:rsid w:val="00166148"/>
    <w:rsid w:val="00166ACB"/>
    <w:rsid w:val="00166CC2"/>
    <w:rsid w:val="00182E9E"/>
    <w:rsid w:val="0018550F"/>
    <w:rsid w:val="00192889"/>
    <w:rsid w:val="001948CE"/>
    <w:rsid w:val="00197560"/>
    <w:rsid w:val="001A0D2D"/>
    <w:rsid w:val="001A16FA"/>
    <w:rsid w:val="001A170B"/>
    <w:rsid w:val="001A454E"/>
    <w:rsid w:val="001A5764"/>
    <w:rsid w:val="001A59CB"/>
    <w:rsid w:val="001A7E9B"/>
    <w:rsid w:val="001B099F"/>
    <w:rsid w:val="001B21EE"/>
    <w:rsid w:val="001B47BE"/>
    <w:rsid w:val="001C046C"/>
    <w:rsid w:val="001C0AFE"/>
    <w:rsid w:val="001C2CC1"/>
    <w:rsid w:val="001C49F1"/>
    <w:rsid w:val="001D05A5"/>
    <w:rsid w:val="001D55BD"/>
    <w:rsid w:val="001D739E"/>
    <w:rsid w:val="001E33E6"/>
    <w:rsid w:val="001E7CA9"/>
    <w:rsid w:val="001F035E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6594"/>
    <w:rsid w:val="00230933"/>
    <w:rsid w:val="00231B25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A2E27"/>
    <w:rsid w:val="002A4D03"/>
    <w:rsid w:val="002A5AA5"/>
    <w:rsid w:val="002B28E4"/>
    <w:rsid w:val="002B338E"/>
    <w:rsid w:val="002B3390"/>
    <w:rsid w:val="002B6A20"/>
    <w:rsid w:val="002C2098"/>
    <w:rsid w:val="002C3183"/>
    <w:rsid w:val="002C3679"/>
    <w:rsid w:val="002C578C"/>
    <w:rsid w:val="002D1997"/>
    <w:rsid w:val="002D330D"/>
    <w:rsid w:val="002D5391"/>
    <w:rsid w:val="002D6647"/>
    <w:rsid w:val="002D6C6E"/>
    <w:rsid w:val="002D7683"/>
    <w:rsid w:val="002E17BD"/>
    <w:rsid w:val="002E4819"/>
    <w:rsid w:val="002F0458"/>
    <w:rsid w:val="002F0A70"/>
    <w:rsid w:val="002F1F35"/>
    <w:rsid w:val="002F52C0"/>
    <w:rsid w:val="002F5F19"/>
    <w:rsid w:val="00302D92"/>
    <w:rsid w:val="0030303C"/>
    <w:rsid w:val="00304184"/>
    <w:rsid w:val="00307F45"/>
    <w:rsid w:val="003141DE"/>
    <w:rsid w:val="00317519"/>
    <w:rsid w:val="0032035F"/>
    <w:rsid w:val="00321CBD"/>
    <w:rsid w:val="003252DC"/>
    <w:rsid w:val="0032658C"/>
    <w:rsid w:val="003311D6"/>
    <w:rsid w:val="00331B83"/>
    <w:rsid w:val="00333D4B"/>
    <w:rsid w:val="00334A2B"/>
    <w:rsid w:val="00336C76"/>
    <w:rsid w:val="00340313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164E"/>
    <w:rsid w:val="00382A3E"/>
    <w:rsid w:val="003900AD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3D33"/>
    <w:rsid w:val="003C5566"/>
    <w:rsid w:val="003D02AE"/>
    <w:rsid w:val="003D38BB"/>
    <w:rsid w:val="003D4359"/>
    <w:rsid w:val="003E2E59"/>
    <w:rsid w:val="003E39B6"/>
    <w:rsid w:val="003E3EB4"/>
    <w:rsid w:val="003E721B"/>
    <w:rsid w:val="003F1B0E"/>
    <w:rsid w:val="003F1C97"/>
    <w:rsid w:val="003F446B"/>
    <w:rsid w:val="003F4CDB"/>
    <w:rsid w:val="003F5CF5"/>
    <w:rsid w:val="0040128D"/>
    <w:rsid w:val="00406BC4"/>
    <w:rsid w:val="00413503"/>
    <w:rsid w:val="0041594F"/>
    <w:rsid w:val="00415FBD"/>
    <w:rsid w:val="004212CF"/>
    <w:rsid w:val="00424596"/>
    <w:rsid w:val="00425E20"/>
    <w:rsid w:val="00426FBC"/>
    <w:rsid w:val="004317FD"/>
    <w:rsid w:val="004323AD"/>
    <w:rsid w:val="00433BAC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57665"/>
    <w:rsid w:val="004615F3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147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29E8"/>
    <w:rsid w:val="00502A9D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4180"/>
    <w:rsid w:val="00556DD5"/>
    <w:rsid w:val="0055755E"/>
    <w:rsid w:val="00557FCD"/>
    <w:rsid w:val="00563375"/>
    <w:rsid w:val="00563724"/>
    <w:rsid w:val="00570F35"/>
    <w:rsid w:val="0057351E"/>
    <w:rsid w:val="00573789"/>
    <w:rsid w:val="00573DD7"/>
    <w:rsid w:val="00577305"/>
    <w:rsid w:val="00580CDF"/>
    <w:rsid w:val="00587CB3"/>
    <w:rsid w:val="00597477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4D41"/>
    <w:rsid w:val="005D5192"/>
    <w:rsid w:val="005D675F"/>
    <w:rsid w:val="005D6A29"/>
    <w:rsid w:val="005E3375"/>
    <w:rsid w:val="005E70AA"/>
    <w:rsid w:val="005F5EE6"/>
    <w:rsid w:val="005F72E0"/>
    <w:rsid w:val="005F749C"/>
    <w:rsid w:val="005F7FF0"/>
    <w:rsid w:val="00600F60"/>
    <w:rsid w:val="006023AF"/>
    <w:rsid w:val="00604934"/>
    <w:rsid w:val="0061015E"/>
    <w:rsid w:val="00611D85"/>
    <w:rsid w:val="006179C8"/>
    <w:rsid w:val="00623895"/>
    <w:rsid w:val="006244C4"/>
    <w:rsid w:val="0062535A"/>
    <w:rsid w:val="00625E13"/>
    <w:rsid w:val="00626F2B"/>
    <w:rsid w:val="00631763"/>
    <w:rsid w:val="00636F89"/>
    <w:rsid w:val="00637336"/>
    <w:rsid w:val="00641805"/>
    <w:rsid w:val="006440B0"/>
    <w:rsid w:val="006449A1"/>
    <w:rsid w:val="006466C2"/>
    <w:rsid w:val="00646EB4"/>
    <w:rsid w:val="00650DBC"/>
    <w:rsid w:val="00650F25"/>
    <w:rsid w:val="006513D3"/>
    <w:rsid w:val="00651521"/>
    <w:rsid w:val="00651756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7750E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3EAC"/>
    <w:rsid w:val="006F49FF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08A3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6175"/>
    <w:rsid w:val="00777E90"/>
    <w:rsid w:val="00780E7A"/>
    <w:rsid w:val="00782405"/>
    <w:rsid w:val="007829CA"/>
    <w:rsid w:val="007857F7"/>
    <w:rsid w:val="007867EB"/>
    <w:rsid w:val="00794648"/>
    <w:rsid w:val="00796E43"/>
    <w:rsid w:val="007A2757"/>
    <w:rsid w:val="007A6555"/>
    <w:rsid w:val="007A6635"/>
    <w:rsid w:val="007A663E"/>
    <w:rsid w:val="007A743A"/>
    <w:rsid w:val="007B0206"/>
    <w:rsid w:val="007B3C87"/>
    <w:rsid w:val="007B5B1A"/>
    <w:rsid w:val="007B62CA"/>
    <w:rsid w:val="007B6962"/>
    <w:rsid w:val="007B710C"/>
    <w:rsid w:val="007C1FF8"/>
    <w:rsid w:val="007C3631"/>
    <w:rsid w:val="007C5EE2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67A4"/>
    <w:rsid w:val="008707EA"/>
    <w:rsid w:val="0087264F"/>
    <w:rsid w:val="00872EA0"/>
    <w:rsid w:val="008779CC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38AD"/>
    <w:rsid w:val="008D5453"/>
    <w:rsid w:val="008D6012"/>
    <w:rsid w:val="008D6C7D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0E43"/>
    <w:rsid w:val="00973EB0"/>
    <w:rsid w:val="00974FA7"/>
    <w:rsid w:val="0097561B"/>
    <w:rsid w:val="00977CF8"/>
    <w:rsid w:val="00981AD9"/>
    <w:rsid w:val="00984726"/>
    <w:rsid w:val="00984C35"/>
    <w:rsid w:val="00985BA9"/>
    <w:rsid w:val="00987A67"/>
    <w:rsid w:val="00990FEC"/>
    <w:rsid w:val="00991F6F"/>
    <w:rsid w:val="00993147"/>
    <w:rsid w:val="00993545"/>
    <w:rsid w:val="00995C07"/>
    <w:rsid w:val="00995E8C"/>
    <w:rsid w:val="009A0BE1"/>
    <w:rsid w:val="009A4BC8"/>
    <w:rsid w:val="009A63A6"/>
    <w:rsid w:val="009B39E6"/>
    <w:rsid w:val="009B7837"/>
    <w:rsid w:val="009C2018"/>
    <w:rsid w:val="009C32BD"/>
    <w:rsid w:val="009C34C8"/>
    <w:rsid w:val="009C45D0"/>
    <w:rsid w:val="009C48CE"/>
    <w:rsid w:val="009C4ED6"/>
    <w:rsid w:val="009C7884"/>
    <w:rsid w:val="009D0D78"/>
    <w:rsid w:val="009D14EE"/>
    <w:rsid w:val="009D2940"/>
    <w:rsid w:val="009D2BCC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4908"/>
    <w:rsid w:val="009F4B00"/>
    <w:rsid w:val="009F67F2"/>
    <w:rsid w:val="00A03883"/>
    <w:rsid w:val="00A0656A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22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67060"/>
    <w:rsid w:val="00A70787"/>
    <w:rsid w:val="00A73263"/>
    <w:rsid w:val="00A73DBA"/>
    <w:rsid w:val="00A814CC"/>
    <w:rsid w:val="00A81557"/>
    <w:rsid w:val="00A951D4"/>
    <w:rsid w:val="00A97205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4273"/>
    <w:rsid w:val="00AD5DCF"/>
    <w:rsid w:val="00AD6D0C"/>
    <w:rsid w:val="00AE1C2C"/>
    <w:rsid w:val="00AE2318"/>
    <w:rsid w:val="00AE3BC0"/>
    <w:rsid w:val="00AE4892"/>
    <w:rsid w:val="00AF3DE9"/>
    <w:rsid w:val="00AF4400"/>
    <w:rsid w:val="00AF7366"/>
    <w:rsid w:val="00AF7A18"/>
    <w:rsid w:val="00B00713"/>
    <w:rsid w:val="00B026A2"/>
    <w:rsid w:val="00B0376C"/>
    <w:rsid w:val="00B06A72"/>
    <w:rsid w:val="00B101DE"/>
    <w:rsid w:val="00B1061E"/>
    <w:rsid w:val="00B15485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57E45"/>
    <w:rsid w:val="00B626C4"/>
    <w:rsid w:val="00B6381B"/>
    <w:rsid w:val="00B70957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3EDB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BF7457"/>
    <w:rsid w:val="00C02CD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47916"/>
    <w:rsid w:val="00C50EAB"/>
    <w:rsid w:val="00C52741"/>
    <w:rsid w:val="00C54B7D"/>
    <w:rsid w:val="00C609BA"/>
    <w:rsid w:val="00C66F73"/>
    <w:rsid w:val="00C67252"/>
    <w:rsid w:val="00C706D9"/>
    <w:rsid w:val="00C70A83"/>
    <w:rsid w:val="00C769CB"/>
    <w:rsid w:val="00C8167F"/>
    <w:rsid w:val="00C85F4E"/>
    <w:rsid w:val="00C8707B"/>
    <w:rsid w:val="00C872E5"/>
    <w:rsid w:val="00C9085B"/>
    <w:rsid w:val="00C910F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0B4"/>
    <w:rsid w:val="00CC317F"/>
    <w:rsid w:val="00CC559F"/>
    <w:rsid w:val="00CD2F8F"/>
    <w:rsid w:val="00CD5BEE"/>
    <w:rsid w:val="00CE3477"/>
    <w:rsid w:val="00CF15E7"/>
    <w:rsid w:val="00CF7562"/>
    <w:rsid w:val="00CF7629"/>
    <w:rsid w:val="00D034A0"/>
    <w:rsid w:val="00D03EE9"/>
    <w:rsid w:val="00D06975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670CB"/>
    <w:rsid w:val="00D67898"/>
    <w:rsid w:val="00D75EE5"/>
    <w:rsid w:val="00D80342"/>
    <w:rsid w:val="00D81C14"/>
    <w:rsid w:val="00D81C9C"/>
    <w:rsid w:val="00D843A1"/>
    <w:rsid w:val="00D90C31"/>
    <w:rsid w:val="00D91923"/>
    <w:rsid w:val="00D952F7"/>
    <w:rsid w:val="00D95885"/>
    <w:rsid w:val="00D96A97"/>
    <w:rsid w:val="00DA63F8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1339"/>
    <w:rsid w:val="00DE2B4B"/>
    <w:rsid w:val="00DE609B"/>
    <w:rsid w:val="00DE64D6"/>
    <w:rsid w:val="00DF43CE"/>
    <w:rsid w:val="00DF4412"/>
    <w:rsid w:val="00DF7076"/>
    <w:rsid w:val="00DF7F0C"/>
    <w:rsid w:val="00E014D6"/>
    <w:rsid w:val="00E03AED"/>
    <w:rsid w:val="00E0430C"/>
    <w:rsid w:val="00E055BE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422"/>
    <w:rsid w:val="00E45600"/>
    <w:rsid w:val="00E47D7D"/>
    <w:rsid w:val="00E47DD7"/>
    <w:rsid w:val="00E50B8F"/>
    <w:rsid w:val="00E53BA7"/>
    <w:rsid w:val="00E5593B"/>
    <w:rsid w:val="00E575B1"/>
    <w:rsid w:val="00E67BDE"/>
    <w:rsid w:val="00E74282"/>
    <w:rsid w:val="00E803CF"/>
    <w:rsid w:val="00E81572"/>
    <w:rsid w:val="00E83764"/>
    <w:rsid w:val="00E923BF"/>
    <w:rsid w:val="00E9245D"/>
    <w:rsid w:val="00E92E3F"/>
    <w:rsid w:val="00E94B5A"/>
    <w:rsid w:val="00E94CF1"/>
    <w:rsid w:val="00E95817"/>
    <w:rsid w:val="00EA18E5"/>
    <w:rsid w:val="00EA4C15"/>
    <w:rsid w:val="00EA7609"/>
    <w:rsid w:val="00EB68DE"/>
    <w:rsid w:val="00EB6E4A"/>
    <w:rsid w:val="00EB797F"/>
    <w:rsid w:val="00EB7A04"/>
    <w:rsid w:val="00EC1E0E"/>
    <w:rsid w:val="00EC344F"/>
    <w:rsid w:val="00EC3AF5"/>
    <w:rsid w:val="00EC47CA"/>
    <w:rsid w:val="00ED11DE"/>
    <w:rsid w:val="00ED2EF4"/>
    <w:rsid w:val="00EE2ED1"/>
    <w:rsid w:val="00EE32DA"/>
    <w:rsid w:val="00EE6D56"/>
    <w:rsid w:val="00EF1A2B"/>
    <w:rsid w:val="00EF4DC3"/>
    <w:rsid w:val="00F00CB2"/>
    <w:rsid w:val="00F01378"/>
    <w:rsid w:val="00F017CA"/>
    <w:rsid w:val="00F02079"/>
    <w:rsid w:val="00F030F9"/>
    <w:rsid w:val="00F033B8"/>
    <w:rsid w:val="00F07F87"/>
    <w:rsid w:val="00F10129"/>
    <w:rsid w:val="00F15E8C"/>
    <w:rsid w:val="00F23B22"/>
    <w:rsid w:val="00F27EE3"/>
    <w:rsid w:val="00F307F2"/>
    <w:rsid w:val="00F31E95"/>
    <w:rsid w:val="00F3298C"/>
    <w:rsid w:val="00F33356"/>
    <w:rsid w:val="00F41B0F"/>
    <w:rsid w:val="00F437B5"/>
    <w:rsid w:val="00F46F65"/>
    <w:rsid w:val="00F50576"/>
    <w:rsid w:val="00F50FA6"/>
    <w:rsid w:val="00F55E79"/>
    <w:rsid w:val="00F57D03"/>
    <w:rsid w:val="00F6400C"/>
    <w:rsid w:val="00F65F7D"/>
    <w:rsid w:val="00F6616E"/>
    <w:rsid w:val="00F6673B"/>
    <w:rsid w:val="00F67DD5"/>
    <w:rsid w:val="00F72E98"/>
    <w:rsid w:val="00F7521C"/>
    <w:rsid w:val="00F75443"/>
    <w:rsid w:val="00F7605A"/>
    <w:rsid w:val="00F8272C"/>
    <w:rsid w:val="00F84DEC"/>
    <w:rsid w:val="00F856CE"/>
    <w:rsid w:val="00F859AD"/>
    <w:rsid w:val="00F85E9C"/>
    <w:rsid w:val="00F86F36"/>
    <w:rsid w:val="00F9124D"/>
    <w:rsid w:val="00F92907"/>
    <w:rsid w:val="00F97CB6"/>
    <w:rsid w:val="00FA20C6"/>
    <w:rsid w:val="00FA3892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55E79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31B25"/>
    <w:pPr>
      <w:keepNext/>
      <w:numPr>
        <w:ilvl w:val="2"/>
        <w:numId w:val="2"/>
      </w:numPr>
      <w:tabs>
        <w:tab w:val="clear" w:pos="1134"/>
      </w:tabs>
      <w:spacing w:before="240" w:after="240"/>
      <w:ind w:left="1135" w:hanging="851"/>
      <w:jc w:val="left"/>
      <w:outlineLvl w:val="2"/>
    </w:pPr>
    <w:rPr>
      <w:rFonts w:cstheme="majorHAnsi"/>
      <w:b/>
      <w:bCs w:val="0"/>
      <w:iCs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F7521C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DE1339"/>
    <w:rPr>
      <w:rFonts w:ascii="IBM Plex Sans Light" w:hAnsi="IBM Plex Sans Light" w:cs="Arial"/>
      <w:b/>
      <w:i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91">
          <w:marLeft w:val="0"/>
          <w:marRight w:val="0"/>
          <w:marTop w:val="150"/>
          <w:marBottom w:val="240"/>
          <w:divBdr>
            <w:top w:val="single" w:sz="6" w:space="8" w:color="FFEAAE"/>
            <w:left w:val="single" w:sz="6" w:space="27" w:color="FFEAAE"/>
            <w:bottom w:val="single" w:sz="6" w:space="8" w:color="FFEAAE"/>
            <w:right w:val="single" w:sz="6" w:space="8" w:color="FFEAAE"/>
          </w:divBdr>
          <w:divsChild>
            <w:div w:id="18316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147B6E"/>
    <w:rsid w:val="003D6D97"/>
    <w:rsid w:val="004038B8"/>
    <w:rsid w:val="00466946"/>
    <w:rsid w:val="005469B5"/>
    <w:rsid w:val="007C116E"/>
    <w:rsid w:val="0084375F"/>
    <w:rsid w:val="008919CD"/>
    <w:rsid w:val="00A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1962</Words>
  <Characters>13541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Horvay Boglárka Emese</cp:lastModifiedBy>
  <cp:revision>6</cp:revision>
  <cp:lastPrinted>2022-04-04T10:21:00Z</cp:lastPrinted>
  <dcterms:created xsi:type="dcterms:W3CDTF">2024-12-16T09:31:00Z</dcterms:created>
  <dcterms:modified xsi:type="dcterms:W3CDTF">2024-12-16T10:09:00Z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